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46D8" w14:textId="77777777" w:rsidR="00BE2CDA" w:rsidRPr="00FB4FD5" w:rsidRDefault="00BE2CDA" w:rsidP="00BE2CDA">
      <w:pPr>
        <w:spacing w:line="288" w:lineRule="auto"/>
        <w:rPr>
          <w:rFonts w:ascii="Verdana" w:eastAsia="Times New Roman" w:hAnsi="Verdana" w:cs="Arial"/>
          <w:b/>
          <w:color w:val="232120"/>
        </w:rPr>
      </w:pPr>
      <w:r w:rsidRPr="00FB4FD5">
        <w:rPr>
          <w:noProof/>
          <w:lang w:eastAsia="en-GB"/>
        </w:rPr>
        <w:drawing>
          <wp:inline distT="0" distB="0" distL="0" distR="0" wp14:anchorId="46710B33" wp14:editId="79C78814">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6189A362" w14:textId="5A9B9CFF" w:rsidR="00BE2CDA" w:rsidRPr="00FB4FD5" w:rsidRDefault="00625F88" w:rsidP="00BE2CDA">
      <w:pPr>
        <w:spacing w:line="288" w:lineRule="auto"/>
        <w:rPr>
          <w:rFonts w:ascii="Verdana" w:eastAsia="Times New Roman" w:hAnsi="Verdana" w:cs="Arial"/>
          <w:b/>
          <w:color w:val="232120"/>
        </w:rPr>
      </w:pPr>
      <w:r>
        <w:rPr>
          <w:rFonts w:ascii="Verdana" w:eastAsia="Times New Roman" w:hAnsi="Verdana" w:cs="Arial"/>
          <w:b/>
          <w:color w:val="232120"/>
        </w:rPr>
        <w:t>31 May</w:t>
      </w:r>
      <w:r w:rsidR="00BE2CDA">
        <w:rPr>
          <w:rFonts w:ascii="Verdana" w:eastAsia="Times New Roman" w:hAnsi="Verdana" w:cs="Arial"/>
          <w:b/>
          <w:color w:val="232120"/>
        </w:rPr>
        <w:t xml:space="preserve"> 2022</w:t>
      </w:r>
    </w:p>
    <w:p w14:paraId="784DDB69"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34791"/>
        </w:rPr>
      </w:pPr>
    </w:p>
    <w:p w14:paraId="5DE7522A" w14:textId="345946FE"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24</w:t>
      </w:r>
      <w:r w:rsidR="00625F88">
        <w:rPr>
          <w:rFonts w:ascii="Verdana" w:eastAsia="Times New Roman" w:hAnsi="Verdana" w:cs="Arial"/>
          <w:b/>
          <w:bCs/>
          <w:color w:val="77328A"/>
          <w:sz w:val="36"/>
          <w:szCs w:val="36"/>
        </w:rPr>
        <w:t>6</w:t>
      </w:r>
      <w:r w:rsidRPr="00BE2CDA">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0E47FB63"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7A83CE8B" w14:textId="134D8485"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Alfred House, 19-21 Alfred Street, Belfast, BT2 8ED</w:t>
      </w:r>
      <w:r w:rsidR="00B778FE">
        <w:rPr>
          <w:rFonts w:ascii="Verdana" w:eastAsia="Times New Roman" w:hAnsi="Verdana" w:cs="Arial"/>
          <w:b/>
          <w:bCs/>
          <w:color w:val="77328A"/>
          <w:sz w:val="36"/>
          <w:szCs w:val="36"/>
        </w:rPr>
        <w:t xml:space="preserve"> and via Teams</w:t>
      </w:r>
    </w:p>
    <w:p w14:paraId="2D979293"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2ADED06B" w14:textId="77777777" w:rsidR="00BE2CDA" w:rsidRPr="00FB4FD5"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40EE697F" w14:textId="3A82B918"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 xml:space="preserve">Henderson </w:t>
      </w:r>
    </w:p>
    <w:p w14:paraId="1551F1B3" w14:textId="742408B1"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r w:rsidR="00B778FE">
        <w:rPr>
          <w:rFonts w:ascii="Verdana" w:eastAsia="Times New Roman" w:hAnsi="Verdana" w:cs="Arial"/>
          <w:color w:val="232120"/>
        </w:rPr>
        <w:t xml:space="preserve"> </w:t>
      </w:r>
    </w:p>
    <w:p w14:paraId="03B21B3A"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David A Lavery CB </w:t>
      </w:r>
    </w:p>
    <w:p w14:paraId="62CB2036" w14:textId="77777777" w:rsidR="00BE2CDA" w:rsidRDefault="00BE2CDA" w:rsidP="00BE2CD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259FB4E6"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7AEBAA00"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46F30838" w14:textId="77777777" w:rsidR="00BE2CDA"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David Russell, Chief Executive</w:t>
      </w:r>
    </w:p>
    <w:p w14:paraId="3DE5C905" w14:textId="4FD300DE" w:rsidR="00BE2CDA"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ab/>
      </w:r>
      <w:r>
        <w:rPr>
          <w:rFonts w:ascii="Verdana" w:eastAsia="Times New Roman" w:hAnsi="Verdana" w:cs="Arial"/>
          <w:bCs/>
          <w:color w:val="232120"/>
        </w:rPr>
        <w:t>Rebecca Magee, Executive Assistant (to Chief Commissioner and Chief Executive)</w:t>
      </w:r>
      <w:r>
        <w:rPr>
          <w:rFonts w:ascii="Verdana" w:eastAsia="Times New Roman" w:hAnsi="Verdana" w:cs="Arial"/>
          <w:color w:val="232120"/>
        </w:rPr>
        <w:t xml:space="preserve"> </w:t>
      </w:r>
    </w:p>
    <w:p w14:paraId="14EBFCDA" w14:textId="1614B74F"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r w:rsidRPr="00237F52">
        <w:rPr>
          <w:rFonts w:ascii="Verdana" w:eastAsia="Times New Roman" w:hAnsi="Verdana" w:cs="Arial"/>
          <w:color w:val="232120"/>
        </w:rPr>
        <w:t>Éilis Haughey</w:t>
      </w:r>
      <w:r>
        <w:rPr>
          <w:rFonts w:ascii="Verdana" w:eastAsia="Times New Roman" w:hAnsi="Verdana" w:cs="Arial"/>
          <w:color w:val="232120"/>
        </w:rPr>
        <w:t>, Director</w:t>
      </w:r>
      <w:r w:rsidRPr="00237F52">
        <w:rPr>
          <w:rFonts w:ascii="Verdana" w:eastAsia="Times New Roman" w:hAnsi="Verdana" w:cs="Arial"/>
          <w:color w:val="232120"/>
        </w:rPr>
        <w:t xml:space="preserve"> </w:t>
      </w:r>
      <w:r>
        <w:rPr>
          <w:rFonts w:ascii="Verdana" w:eastAsia="Times New Roman" w:hAnsi="Verdana" w:cs="Arial"/>
          <w:color w:val="232120"/>
        </w:rPr>
        <w:t>(Human Rights after EU Withdrawal)</w:t>
      </w:r>
      <w:r w:rsidR="008710CE">
        <w:rPr>
          <w:rFonts w:ascii="Verdana" w:eastAsia="Times New Roman" w:hAnsi="Verdana" w:cs="Arial"/>
          <w:color w:val="232120"/>
        </w:rPr>
        <w:t xml:space="preserve"> (agenda items 1, 2, 3 +11)</w:t>
      </w:r>
    </w:p>
    <w:p w14:paraId="0F9999E8" w14:textId="1DF2E22F" w:rsidR="00BE2CDA" w:rsidRDefault="00BE2CDA" w:rsidP="00BE2CDA">
      <w:pPr>
        <w:widowControl w:val="0"/>
        <w:suppressAutoHyphens/>
        <w:autoSpaceDE w:val="0"/>
        <w:autoSpaceDN w:val="0"/>
        <w:adjustRightInd w:val="0"/>
        <w:spacing w:line="288" w:lineRule="auto"/>
        <w:ind w:left="2160"/>
        <w:rPr>
          <w:rFonts w:ascii="Verdana" w:hAnsi="Verdana" w:cs="Arial"/>
        </w:rPr>
      </w:pPr>
      <w:r>
        <w:rPr>
          <w:rFonts w:ascii="Verdana" w:eastAsia="Times New Roman" w:hAnsi="Verdana" w:cs="Arial"/>
          <w:color w:val="232120"/>
        </w:rPr>
        <w:t>Claire Martin,</w:t>
      </w:r>
      <w:r w:rsidRPr="00BE2CDA">
        <w:t xml:space="preserve"> </w:t>
      </w:r>
      <w:r w:rsidRPr="00BE2CDA">
        <w:rPr>
          <w:rFonts w:ascii="Verdana" w:eastAsia="Times New Roman" w:hAnsi="Verdana" w:cs="Arial"/>
          <w:color w:val="232120"/>
        </w:rPr>
        <w:t xml:space="preserve">Director </w:t>
      </w:r>
      <w:r>
        <w:rPr>
          <w:rFonts w:ascii="Verdana" w:eastAsia="Times New Roman" w:hAnsi="Verdana" w:cs="Arial"/>
          <w:color w:val="232120"/>
        </w:rPr>
        <w:t>(</w:t>
      </w:r>
      <w:r w:rsidRPr="00BE2CDA">
        <w:rPr>
          <w:rFonts w:ascii="Verdana" w:eastAsia="Times New Roman" w:hAnsi="Verdana" w:cs="Arial"/>
          <w:color w:val="232120"/>
        </w:rPr>
        <w:t>Engagement and Communications</w:t>
      </w:r>
      <w:r>
        <w:rPr>
          <w:rFonts w:ascii="Verdana" w:eastAsia="Times New Roman" w:hAnsi="Verdana" w:cs="Arial"/>
          <w:color w:val="232120"/>
        </w:rPr>
        <w:t>)</w:t>
      </w:r>
      <w:r w:rsidR="008710CE">
        <w:rPr>
          <w:rFonts w:ascii="Verdana" w:eastAsia="Times New Roman" w:hAnsi="Verdana" w:cs="Arial"/>
          <w:color w:val="232120"/>
        </w:rPr>
        <w:t xml:space="preserve"> (agenda items 1, 2, 3, 7 + 11)</w:t>
      </w:r>
    </w:p>
    <w:p w14:paraId="14920BBA" w14:textId="3453736C" w:rsidR="00BE2CDA" w:rsidRDefault="00BE2CDA" w:rsidP="00BE2CDA">
      <w:pPr>
        <w:widowControl w:val="0"/>
        <w:suppressAutoHyphens/>
        <w:autoSpaceDE w:val="0"/>
        <w:autoSpaceDN w:val="0"/>
        <w:adjustRightInd w:val="0"/>
        <w:spacing w:line="288" w:lineRule="auto"/>
        <w:ind w:left="2160"/>
        <w:rPr>
          <w:rFonts w:ascii="Verdana" w:hAnsi="Verdana" w:cs="Arial"/>
        </w:rPr>
      </w:pPr>
      <w:r>
        <w:rPr>
          <w:rFonts w:ascii="Verdana" w:hAnsi="Verdana" w:cs="Arial"/>
        </w:rPr>
        <w:t xml:space="preserve">Laura Banks, Solicitor (agenda item </w:t>
      </w:r>
      <w:r w:rsidR="00B778FE">
        <w:rPr>
          <w:rFonts w:ascii="Verdana" w:hAnsi="Verdana" w:cs="Arial"/>
        </w:rPr>
        <w:t>9</w:t>
      </w:r>
      <w:r>
        <w:rPr>
          <w:rFonts w:ascii="Verdana" w:hAnsi="Verdana" w:cs="Arial"/>
        </w:rPr>
        <w:t>)</w:t>
      </w:r>
    </w:p>
    <w:p w14:paraId="0B3E1332" w14:textId="77777777"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p>
    <w:p w14:paraId="67731FFB" w14:textId="77777777" w:rsidR="00BE2CDA" w:rsidRPr="00FB4FD5" w:rsidRDefault="00BE2CDA" w:rsidP="00BE2CDA">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469ED093" w14:textId="77777777" w:rsidR="00BE2CDA" w:rsidRPr="00FB4FD5" w:rsidRDefault="00BE2CDA" w:rsidP="00BE2CDA">
      <w:pPr>
        <w:rPr>
          <w:rFonts w:ascii="Verdana" w:hAnsi="Verdana" w:cs="Arial"/>
        </w:rPr>
      </w:pPr>
    </w:p>
    <w:p w14:paraId="55B482EC" w14:textId="2E5C47D2" w:rsidR="00BE2CDA" w:rsidRPr="00912A09" w:rsidRDefault="00BE2CDA" w:rsidP="00912A09">
      <w:pPr>
        <w:pStyle w:val="ListParagraph"/>
        <w:numPr>
          <w:ilvl w:val="1"/>
          <w:numId w:val="1"/>
        </w:numPr>
        <w:rPr>
          <w:rFonts w:ascii="Verdana" w:hAnsi="Verdana" w:cs="Arial"/>
        </w:rPr>
      </w:pPr>
      <w:r w:rsidRPr="00912A09">
        <w:rPr>
          <w:rFonts w:ascii="Verdana" w:hAnsi="Verdana" w:cs="Arial"/>
        </w:rPr>
        <w:t>Apologies were received from Margie McKay, Boardroom Apprentice</w:t>
      </w:r>
      <w:r w:rsidR="00912A09" w:rsidRPr="00912A09">
        <w:rPr>
          <w:rFonts w:ascii="Verdana" w:hAnsi="Verdana" w:cs="Arial"/>
        </w:rPr>
        <w:t>, Lorraine Hamill, Director (Finance, Personnel and Corporate Affairs) and Rhyannon Blythe, Director (Legal, Research and Investigations, and Advice to Government)</w:t>
      </w:r>
      <w:r w:rsidR="00912A09">
        <w:rPr>
          <w:rFonts w:ascii="Verdana" w:hAnsi="Verdana" w:cs="Arial"/>
        </w:rPr>
        <w:t>.</w:t>
      </w:r>
    </w:p>
    <w:p w14:paraId="090F8AAE" w14:textId="77777777" w:rsidR="00BE2CDA" w:rsidRDefault="00BE2CDA" w:rsidP="00BE2CDA">
      <w:pPr>
        <w:ind w:left="720"/>
        <w:rPr>
          <w:rFonts w:ascii="Verdana" w:hAnsi="Verdana" w:cs="Arial"/>
        </w:rPr>
      </w:pPr>
    </w:p>
    <w:p w14:paraId="3447DAC0" w14:textId="77777777" w:rsidR="00BE2CDA" w:rsidRPr="002F27EC" w:rsidRDefault="00BE2CDA" w:rsidP="00BE2CDA">
      <w:pPr>
        <w:ind w:left="720"/>
        <w:rPr>
          <w:rFonts w:ascii="Verdana" w:hAnsi="Verdana" w:cs="Arial"/>
        </w:rPr>
      </w:pPr>
      <w:r>
        <w:rPr>
          <w:rFonts w:ascii="Verdana" w:hAnsi="Verdana" w:cs="Arial"/>
        </w:rPr>
        <w:t>1.2</w:t>
      </w:r>
      <w:r>
        <w:rPr>
          <w:rFonts w:ascii="Verdana" w:hAnsi="Verdana" w:cs="Arial"/>
        </w:rPr>
        <w:tab/>
      </w:r>
      <w:r w:rsidRPr="002F27EC">
        <w:rPr>
          <w:rFonts w:ascii="Verdana" w:hAnsi="Verdana" w:cs="Arial"/>
        </w:rPr>
        <w:t>There were no declarations of interests.</w:t>
      </w:r>
    </w:p>
    <w:bookmarkEnd w:id="0"/>
    <w:p w14:paraId="439FD1AA" w14:textId="77777777" w:rsidR="00BE2CDA" w:rsidRDefault="00BE2CDA" w:rsidP="00BE2CDA">
      <w:pPr>
        <w:rPr>
          <w:rFonts w:ascii="Verdana" w:hAnsi="Verdana" w:cs="Arial"/>
        </w:rPr>
      </w:pPr>
    </w:p>
    <w:p w14:paraId="653B3F65" w14:textId="77777777" w:rsidR="00BE2CDA" w:rsidRPr="0068486E" w:rsidRDefault="00BE2CDA" w:rsidP="00BE2CDA">
      <w:pPr>
        <w:rPr>
          <w:rFonts w:ascii="Verdana" w:hAnsi="Verdana" w:cs="Arial"/>
        </w:rPr>
      </w:pPr>
    </w:p>
    <w:p w14:paraId="2CFC0153" w14:textId="56EDDDF8" w:rsidR="00BE2CDA"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24</w:t>
      </w:r>
      <w:r w:rsidR="00912A09">
        <w:rPr>
          <w:rFonts w:ascii="Verdana" w:hAnsi="Verdana" w:cs="Arial"/>
          <w:b/>
          <w:color w:val="77328A"/>
          <w:sz w:val="30"/>
          <w:szCs w:val="30"/>
        </w:rPr>
        <w:t>5</w:t>
      </w:r>
      <w:r w:rsidR="00D42E97" w:rsidRPr="00D42E97">
        <w:rPr>
          <w:rFonts w:ascii="Verdana" w:hAnsi="Verdana" w:cs="Arial"/>
          <w:b/>
          <w:color w:val="77328A"/>
          <w:sz w:val="30"/>
          <w:szCs w:val="30"/>
          <w:vertAlign w:val="superscript"/>
        </w:rPr>
        <w:t>th</w:t>
      </w:r>
      <w:r w:rsidR="00D42E97">
        <w:rPr>
          <w:rFonts w:ascii="Verdana" w:hAnsi="Verdana" w:cs="Arial"/>
          <w:b/>
          <w:color w:val="77328A"/>
          <w:sz w:val="30"/>
          <w:szCs w:val="30"/>
        </w:rPr>
        <w:t xml:space="preserve"> </w:t>
      </w:r>
      <w:r>
        <w:rPr>
          <w:rFonts w:ascii="Verdana" w:hAnsi="Verdana" w:cs="Arial"/>
          <w:b/>
          <w:color w:val="77328A"/>
          <w:sz w:val="30"/>
          <w:szCs w:val="30"/>
        </w:rPr>
        <w:t>Commission meeting</w:t>
      </w:r>
    </w:p>
    <w:p w14:paraId="5ACB9BC0" w14:textId="77777777" w:rsidR="00BE2CDA" w:rsidRDefault="00BE2CDA" w:rsidP="00BE2CDA">
      <w:pPr>
        <w:pStyle w:val="BasicParagraph"/>
        <w:suppressAutoHyphens/>
        <w:ind w:left="720" w:hanging="720"/>
        <w:rPr>
          <w:rFonts w:ascii="Verdana" w:hAnsi="Verdana" w:cs="Arial"/>
          <w:bCs/>
          <w:color w:val="000000" w:themeColor="text1"/>
        </w:rPr>
      </w:pPr>
    </w:p>
    <w:p w14:paraId="50230358" w14:textId="06029BE5" w:rsidR="00BE2CDA" w:rsidRDefault="00BE2CDA" w:rsidP="00BE2CDA">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 xml:space="preserve">The minutes of the </w:t>
      </w:r>
      <w:r w:rsidR="00345522">
        <w:rPr>
          <w:rFonts w:ascii="Verdana" w:hAnsi="Verdana" w:cs="Arial"/>
          <w:bCs/>
          <w:color w:val="000000" w:themeColor="text1"/>
        </w:rPr>
        <w:t>24</w:t>
      </w:r>
      <w:r w:rsidR="00912A09">
        <w:rPr>
          <w:rFonts w:ascii="Verdana" w:hAnsi="Verdana" w:cs="Arial"/>
          <w:bCs/>
          <w:color w:val="000000" w:themeColor="text1"/>
        </w:rPr>
        <w:t>5</w:t>
      </w:r>
      <w:r w:rsidR="00E23DF5" w:rsidRPr="00E23DF5">
        <w:rPr>
          <w:rFonts w:ascii="Verdana" w:hAnsi="Verdana" w:cs="Arial"/>
          <w:bCs/>
          <w:color w:val="000000" w:themeColor="text1"/>
          <w:vertAlign w:val="superscript"/>
        </w:rPr>
        <w:t>th</w:t>
      </w:r>
      <w:r w:rsidR="00E23DF5">
        <w:rPr>
          <w:rFonts w:ascii="Verdana" w:hAnsi="Verdana" w:cs="Arial"/>
          <w:bCs/>
          <w:color w:val="000000" w:themeColor="text1"/>
        </w:rPr>
        <w:t xml:space="preserve"> </w:t>
      </w:r>
      <w:r>
        <w:rPr>
          <w:rFonts w:ascii="Verdana" w:hAnsi="Verdana" w:cs="Arial"/>
          <w:bCs/>
          <w:color w:val="000000" w:themeColor="text1"/>
        </w:rPr>
        <w:t xml:space="preserve">Commission meeting held on </w:t>
      </w:r>
      <w:r w:rsidR="00912A09">
        <w:rPr>
          <w:rFonts w:ascii="Verdana" w:hAnsi="Verdana" w:cs="Arial"/>
          <w:bCs/>
          <w:color w:val="000000" w:themeColor="text1"/>
        </w:rPr>
        <w:t xml:space="preserve">25 April </w:t>
      </w:r>
      <w:r w:rsidR="00345522">
        <w:rPr>
          <w:rFonts w:ascii="Verdana" w:hAnsi="Verdana" w:cs="Arial"/>
          <w:bCs/>
          <w:color w:val="000000" w:themeColor="text1"/>
        </w:rPr>
        <w:t xml:space="preserve">2022 </w:t>
      </w:r>
      <w:r>
        <w:rPr>
          <w:rFonts w:ascii="Verdana" w:hAnsi="Verdana" w:cs="Arial"/>
          <w:bCs/>
          <w:color w:val="000000" w:themeColor="text1"/>
        </w:rPr>
        <w:t>were agreed as an accurate record</w:t>
      </w:r>
      <w:r w:rsidR="00345522">
        <w:rPr>
          <w:rFonts w:ascii="Verdana" w:hAnsi="Verdana" w:cs="Arial"/>
          <w:bCs/>
          <w:color w:val="000000" w:themeColor="text1"/>
        </w:rPr>
        <w:t xml:space="preserve"> following a minor amendment. </w:t>
      </w:r>
    </w:p>
    <w:p w14:paraId="6A4424B4" w14:textId="15848B4E" w:rsidR="00BE2CDA" w:rsidRDefault="00BE2CDA" w:rsidP="00BE2CDA">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24</w:t>
      </w:r>
      <w:r w:rsidR="00912A09">
        <w:rPr>
          <w:rFonts w:ascii="Verdana" w:hAnsi="Verdana" w:cs="Arial"/>
          <w:b/>
          <w:color w:val="000000" w:themeColor="text1"/>
        </w:rPr>
        <w:t>5</w:t>
      </w:r>
      <w:r w:rsidR="00E23DF5" w:rsidRPr="00E23DF5">
        <w:rPr>
          <w:rFonts w:ascii="Verdana" w:hAnsi="Verdana" w:cs="Arial"/>
          <w:b/>
          <w:color w:val="000000" w:themeColor="text1"/>
          <w:vertAlign w:val="superscript"/>
        </w:rPr>
        <w:t>th</w:t>
      </w:r>
      <w:r w:rsidR="00E23DF5">
        <w:rPr>
          <w:rFonts w:ascii="Verdana" w:hAnsi="Verdana" w:cs="Arial"/>
          <w:b/>
          <w:color w:val="000000" w:themeColor="text1"/>
        </w:rPr>
        <w:t xml:space="preserve"> </w:t>
      </w:r>
      <w:r w:rsidRPr="004E6788">
        <w:rPr>
          <w:rFonts w:ascii="Verdana" w:hAnsi="Verdana" w:cs="Arial"/>
          <w:b/>
          <w:color w:val="000000" w:themeColor="text1"/>
        </w:rPr>
        <w:t>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2182B7C6" w14:textId="2ED0DE14" w:rsidR="00E23DF5" w:rsidRDefault="00E23DF5" w:rsidP="00BE2CDA">
      <w:pPr>
        <w:pStyle w:val="BasicParagraph"/>
        <w:suppressAutoHyphens/>
        <w:ind w:left="709" w:hanging="11"/>
        <w:rPr>
          <w:rFonts w:ascii="Verdana" w:hAnsi="Verdana" w:cs="Arial"/>
          <w:b/>
          <w:color w:val="000000" w:themeColor="text1"/>
        </w:rPr>
      </w:pPr>
    </w:p>
    <w:p w14:paraId="5340F025" w14:textId="77777777" w:rsidR="00BE2CDA" w:rsidRDefault="00BE2CDA" w:rsidP="00BE2CDA"/>
    <w:p w14:paraId="7D49A4B6" w14:textId="77777777" w:rsidR="00BE2CDA" w:rsidRPr="00FB4FD5"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0D40E231" w14:textId="77777777" w:rsidR="00BE2CDA" w:rsidRPr="00FB4FD5" w:rsidRDefault="00BE2CDA" w:rsidP="00BE2CDA">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0D321FE3" w14:textId="77777777"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3</w:t>
      </w:r>
      <w:r w:rsidRPr="00FB4FD5">
        <w:rPr>
          <w:rFonts w:ascii="Verdana" w:hAnsi="Verdana" w:cs="Arial"/>
          <w:color w:val="auto"/>
        </w:rPr>
        <w:t>.1</w:t>
      </w:r>
      <w:r w:rsidRPr="00FB4FD5">
        <w:rPr>
          <w:rFonts w:ascii="Verdana" w:hAnsi="Verdana" w:cs="Arial"/>
          <w:color w:val="auto"/>
        </w:rPr>
        <w:tab/>
      </w:r>
      <w:r>
        <w:rPr>
          <w:rFonts w:ascii="Verdana" w:hAnsi="Verdana" w:cs="Arial"/>
          <w:color w:val="auto"/>
        </w:rPr>
        <w:t>The Chief Commissioner’s report was noted.</w:t>
      </w:r>
    </w:p>
    <w:p w14:paraId="56FDEFC6" w14:textId="77777777" w:rsidR="00BE2CDA" w:rsidRDefault="00BE2CDA" w:rsidP="00BE2CDA">
      <w:pPr>
        <w:pStyle w:val="BasicParagraph"/>
        <w:suppressAutoHyphens/>
        <w:rPr>
          <w:rFonts w:ascii="Verdana" w:hAnsi="Verdana" w:cs="Arial"/>
          <w:bCs/>
          <w:color w:val="auto"/>
        </w:rPr>
      </w:pPr>
    </w:p>
    <w:p w14:paraId="66E4747D" w14:textId="77777777" w:rsidR="00BE2CDA" w:rsidRPr="00FB4FD5" w:rsidRDefault="00BE2CDA" w:rsidP="00BE2CDA">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Pr="00FB4FD5">
        <w:rPr>
          <w:rFonts w:ascii="Verdana" w:hAnsi="Verdana" w:cs="Arial"/>
          <w:b/>
          <w:color w:val="77328A"/>
          <w:sz w:val="30"/>
          <w:szCs w:val="30"/>
        </w:rPr>
        <w:t>.</w:t>
      </w:r>
      <w:r w:rsidRPr="00FB4FD5">
        <w:rPr>
          <w:rFonts w:ascii="Verdana" w:hAnsi="Verdana" w:cs="Arial"/>
          <w:b/>
          <w:color w:val="77328A"/>
          <w:sz w:val="30"/>
          <w:szCs w:val="30"/>
        </w:rPr>
        <w:tab/>
        <w:t>Commissioners</w:t>
      </w:r>
      <w:r>
        <w:rPr>
          <w:rFonts w:ascii="Verdana" w:hAnsi="Verdana" w:cs="Arial"/>
          <w:b/>
          <w:color w:val="77328A"/>
          <w:sz w:val="30"/>
          <w:szCs w:val="30"/>
        </w:rPr>
        <w:t>’</w:t>
      </w:r>
      <w:r w:rsidRPr="00FB4FD5">
        <w:rPr>
          <w:rFonts w:ascii="Verdana" w:hAnsi="Verdana" w:cs="Arial"/>
          <w:b/>
          <w:color w:val="77328A"/>
          <w:sz w:val="30"/>
          <w:szCs w:val="30"/>
        </w:rPr>
        <w:t xml:space="preserve"> Report</w:t>
      </w:r>
      <w:r>
        <w:rPr>
          <w:rFonts w:ascii="Verdana" w:hAnsi="Verdana" w:cs="Arial"/>
          <w:b/>
          <w:color w:val="77328A"/>
          <w:sz w:val="30"/>
          <w:szCs w:val="30"/>
        </w:rPr>
        <w:t>s</w:t>
      </w:r>
      <w:r w:rsidRPr="00FB4FD5">
        <w:rPr>
          <w:rFonts w:ascii="Verdana" w:hAnsi="Verdana" w:cs="Arial"/>
          <w:b/>
          <w:color w:val="77328A"/>
          <w:sz w:val="30"/>
          <w:szCs w:val="30"/>
        </w:rPr>
        <w:t xml:space="preserve"> </w:t>
      </w:r>
    </w:p>
    <w:p w14:paraId="6555DF63" w14:textId="04A1B23A" w:rsidR="00BE2CDA" w:rsidRPr="00FB4FD5" w:rsidRDefault="00BE2CDA" w:rsidP="00BE2CDA">
      <w:pPr>
        <w:pStyle w:val="BasicParagraph"/>
        <w:suppressAutoHyphens/>
        <w:rPr>
          <w:rFonts w:ascii="Verdana" w:hAnsi="Verdana" w:cs="Arial"/>
          <w:b/>
          <w:color w:val="77328A"/>
        </w:rPr>
      </w:pPr>
    </w:p>
    <w:p w14:paraId="080F5110" w14:textId="48EC06B8" w:rsidR="00BE2CDA" w:rsidRDefault="00BE2CDA" w:rsidP="00973871">
      <w:pPr>
        <w:pStyle w:val="BasicParagraph"/>
        <w:suppressAutoHyphens/>
        <w:ind w:left="1440" w:hanging="720"/>
        <w:rPr>
          <w:rFonts w:ascii="Verdana" w:hAnsi="Verdana" w:cs="Arial"/>
          <w:color w:val="auto"/>
        </w:rPr>
      </w:pPr>
      <w:r>
        <w:rPr>
          <w:rFonts w:ascii="Verdana" w:hAnsi="Verdana" w:cs="Arial"/>
          <w:color w:val="auto"/>
        </w:rPr>
        <w:t>4</w:t>
      </w:r>
      <w:r w:rsidRPr="00B167C0">
        <w:rPr>
          <w:rFonts w:ascii="Verdana" w:hAnsi="Verdana" w:cs="Arial"/>
          <w:color w:val="auto"/>
        </w:rPr>
        <w:t>.1</w:t>
      </w:r>
      <w:r w:rsidRPr="00B167C0">
        <w:rPr>
          <w:rFonts w:ascii="Verdana" w:hAnsi="Verdana" w:cs="Arial"/>
          <w:color w:val="auto"/>
        </w:rPr>
        <w:tab/>
      </w:r>
      <w:r w:rsidR="006402CB">
        <w:rPr>
          <w:rFonts w:ascii="Verdana" w:hAnsi="Verdana" w:cs="Arial"/>
          <w:color w:val="auto"/>
        </w:rPr>
        <w:t>Commissioner Henderson reported on her attendance at the Sport and Human Rights Forum and her attendance at an event in Queens University on Neoliberalism and Human Rights.</w:t>
      </w:r>
    </w:p>
    <w:p w14:paraId="057E3D05" w14:textId="56F7A236" w:rsidR="006402CB" w:rsidRDefault="006402CB" w:rsidP="00973871">
      <w:pPr>
        <w:pStyle w:val="BasicParagraph"/>
        <w:suppressAutoHyphens/>
        <w:ind w:left="1440" w:hanging="720"/>
        <w:rPr>
          <w:rFonts w:ascii="Verdana" w:hAnsi="Verdana" w:cs="Arial"/>
          <w:color w:val="auto"/>
        </w:rPr>
      </w:pPr>
    </w:p>
    <w:p w14:paraId="7516D0B3" w14:textId="3F7B562F" w:rsidR="006402CB" w:rsidRDefault="006402CB" w:rsidP="00973871">
      <w:pPr>
        <w:pStyle w:val="BasicParagraph"/>
        <w:suppressAutoHyphens/>
        <w:ind w:left="1440" w:hanging="720"/>
        <w:rPr>
          <w:rFonts w:ascii="Verdana" w:hAnsi="Verdana" w:cs="Arial"/>
          <w:color w:val="auto"/>
        </w:rPr>
      </w:pPr>
      <w:r>
        <w:rPr>
          <w:rFonts w:ascii="Verdana" w:hAnsi="Verdana" w:cs="Arial"/>
          <w:color w:val="auto"/>
        </w:rPr>
        <w:t>4.2</w:t>
      </w:r>
      <w:r>
        <w:rPr>
          <w:rFonts w:ascii="Verdana" w:hAnsi="Verdana" w:cs="Arial"/>
          <w:color w:val="auto"/>
        </w:rPr>
        <w:tab/>
        <w:t>Commissioner Lavery highlighted the press statement from the Law Society on the Legacy Bill.</w:t>
      </w:r>
    </w:p>
    <w:p w14:paraId="4EA582C4" w14:textId="77777777" w:rsidR="00BE2CDA" w:rsidRPr="001224C9" w:rsidRDefault="00BE2CDA" w:rsidP="00BE2CDA">
      <w:pPr>
        <w:pStyle w:val="BasicParagraph"/>
        <w:suppressAutoHyphens/>
        <w:rPr>
          <w:rFonts w:ascii="Verdana" w:hAnsi="Verdana" w:cs="Arial"/>
          <w:vanish/>
          <w:color w:val="auto"/>
        </w:rPr>
      </w:pPr>
    </w:p>
    <w:p w14:paraId="3E967CA2" w14:textId="77777777" w:rsidR="00BE2CDA" w:rsidRPr="001224C9" w:rsidRDefault="00BE2CDA" w:rsidP="00BE2CDA">
      <w:pPr>
        <w:pStyle w:val="BasicParagraph"/>
        <w:suppressAutoHyphens/>
        <w:ind w:left="1440" w:hanging="720"/>
        <w:rPr>
          <w:rFonts w:ascii="Verdana" w:hAnsi="Verdana" w:cs="Arial"/>
          <w:vanish/>
          <w:color w:val="auto"/>
        </w:rPr>
      </w:pPr>
    </w:p>
    <w:p w14:paraId="2E382E1E" w14:textId="77777777" w:rsidR="00BE2CDA" w:rsidRPr="001224C9" w:rsidRDefault="00BE2CDA" w:rsidP="00BE2CDA">
      <w:pPr>
        <w:pStyle w:val="BasicParagraph"/>
        <w:suppressAutoHyphens/>
        <w:ind w:left="1440" w:hanging="720"/>
        <w:rPr>
          <w:rFonts w:ascii="Verdana" w:hAnsi="Verdana" w:cs="Arial"/>
          <w:vanish/>
          <w:color w:val="auto"/>
        </w:rPr>
      </w:pPr>
      <w:r w:rsidRPr="001224C9">
        <w:rPr>
          <w:rFonts w:ascii="Verdana" w:hAnsi="Verdana" w:cs="Arial"/>
          <w:vanish/>
          <w:color w:val="auto"/>
        </w:rPr>
        <w:t>4.2</w:t>
      </w:r>
      <w:r w:rsidRPr="001224C9">
        <w:rPr>
          <w:rFonts w:ascii="Verdana" w:hAnsi="Verdana" w:cs="Arial"/>
          <w:vanish/>
          <w:color w:val="auto"/>
        </w:rPr>
        <w:tab/>
        <w:t xml:space="preserve">Commissioner Henderson reported on an upcoming </w:t>
      </w:r>
      <w:r w:rsidRPr="001224C9">
        <w:rPr>
          <w:rFonts w:ascii="Verdana" w:hAnsi="Verdana"/>
          <w:vanish/>
        </w:rPr>
        <w:t>QUB School of Law event -  "Expert Briefing on the Rights of Nature - A legal revolution" with Jurist, Valérie Cabanes.</w:t>
      </w:r>
    </w:p>
    <w:p w14:paraId="3C4DF184" w14:textId="77777777" w:rsidR="00BE2CDA" w:rsidRPr="001224C9" w:rsidRDefault="00BE2CDA" w:rsidP="00BE2CDA">
      <w:pPr>
        <w:pStyle w:val="BasicParagraph"/>
        <w:suppressAutoHyphens/>
        <w:ind w:left="1440" w:hanging="720"/>
        <w:rPr>
          <w:rFonts w:ascii="Verdana" w:hAnsi="Verdana" w:cs="Arial"/>
          <w:vanish/>
          <w:color w:val="auto"/>
        </w:rPr>
      </w:pPr>
    </w:p>
    <w:p w14:paraId="15372CC6" w14:textId="77777777" w:rsidR="00BE2CDA" w:rsidRPr="001224C9" w:rsidRDefault="00BE2CDA" w:rsidP="00BE2CDA">
      <w:pPr>
        <w:pStyle w:val="BasicParagraph"/>
        <w:suppressAutoHyphens/>
        <w:ind w:left="1440" w:hanging="720"/>
        <w:rPr>
          <w:rFonts w:ascii="Verdana" w:hAnsi="Verdana" w:cs="Arial"/>
          <w:vanish/>
          <w:color w:val="auto"/>
        </w:rPr>
      </w:pPr>
      <w:r w:rsidRPr="001224C9">
        <w:rPr>
          <w:rFonts w:ascii="Verdana" w:hAnsi="Verdana" w:cs="Arial"/>
          <w:vanish/>
          <w:color w:val="auto"/>
        </w:rPr>
        <w:t>4.3</w:t>
      </w:r>
      <w:r w:rsidRPr="001224C9">
        <w:rPr>
          <w:rFonts w:ascii="Verdana" w:hAnsi="Verdana" w:cs="Arial"/>
          <w:vanish/>
          <w:color w:val="auto"/>
        </w:rPr>
        <w:tab/>
        <w:t>Commissioner White reported on an upcoming event that he will attend in a personal capacity-  PSNI@20: Human Rights Reflections on Policing Reform North and South - A joint seminar between ICCL and CAJ, hosted by the Senator George J. Mitchell Institute for Global Peace, Security and Justice and School of Law at Queen’s University, Belfast.</w:t>
      </w:r>
    </w:p>
    <w:p w14:paraId="00BD56EA" w14:textId="77777777" w:rsidR="00BE2CDA" w:rsidRPr="00D10C28" w:rsidRDefault="00BE2CDA" w:rsidP="00BE2CDA">
      <w:pPr>
        <w:pStyle w:val="BasicParagraph"/>
        <w:suppressAutoHyphens/>
        <w:rPr>
          <w:rFonts w:ascii="Verdana" w:hAnsi="Verdana"/>
        </w:rPr>
      </w:pPr>
    </w:p>
    <w:p w14:paraId="7ABBFE36" w14:textId="77777777" w:rsidR="00BE2CDA" w:rsidRDefault="00BE2CDA" w:rsidP="00BE2CDA">
      <w:pPr>
        <w:pStyle w:val="BasicParagraph"/>
        <w:suppressAutoHyphens/>
        <w:rPr>
          <w:rFonts w:ascii="Verdana" w:hAnsi="Verdana" w:cs="Arial"/>
          <w:b/>
          <w:color w:val="77328A"/>
          <w:sz w:val="30"/>
          <w:szCs w:val="30"/>
        </w:rPr>
      </w:pPr>
      <w:r>
        <w:rPr>
          <w:rFonts w:ascii="Verdana" w:hAnsi="Verdana" w:cs="Arial"/>
          <w:b/>
          <w:color w:val="77328A"/>
          <w:sz w:val="30"/>
          <w:szCs w:val="30"/>
        </w:rPr>
        <w:t>5.</w:t>
      </w:r>
      <w:r>
        <w:rPr>
          <w:rFonts w:ascii="Verdana" w:hAnsi="Verdana" w:cs="Arial"/>
          <w:b/>
          <w:color w:val="77328A"/>
          <w:sz w:val="30"/>
          <w:szCs w:val="30"/>
        </w:rPr>
        <w:tab/>
        <w:t>Chief Executive’s Report</w:t>
      </w:r>
    </w:p>
    <w:p w14:paraId="19144818" w14:textId="77777777" w:rsidR="00BE2CDA" w:rsidRDefault="00BE2CDA" w:rsidP="00BE2CDA">
      <w:pPr>
        <w:pStyle w:val="BasicParagraph"/>
        <w:suppressAutoHyphens/>
        <w:ind w:left="1440" w:hanging="720"/>
        <w:rPr>
          <w:rFonts w:ascii="Verdana" w:hAnsi="Verdana" w:cs="Arial"/>
          <w:color w:val="auto"/>
        </w:rPr>
      </w:pPr>
    </w:p>
    <w:p w14:paraId="51AF1333" w14:textId="46003D72" w:rsidR="00F1501B" w:rsidRDefault="00BE2CDA" w:rsidP="00973871">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r>
      <w:r w:rsidR="006402CB">
        <w:rPr>
          <w:rFonts w:ascii="Verdana" w:hAnsi="Verdana" w:cs="Arial"/>
          <w:color w:val="auto"/>
        </w:rPr>
        <w:t xml:space="preserve">The Chief Executive updated Commissioners on staffing, with recruitment completed on the Policy and Research post, with a temporary one-year contract being offered. </w:t>
      </w:r>
    </w:p>
    <w:p w14:paraId="12421CAD" w14:textId="0D52DFA9" w:rsidR="006402CB" w:rsidRDefault="006402CB" w:rsidP="00973871">
      <w:pPr>
        <w:pStyle w:val="BasicParagraph"/>
        <w:suppressAutoHyphens/>
        <w:ind w:left="1440" w:hanging="720"/>
        <w:rPr>
          <w:rFonts w:ascii="Verdana" w:hAnsi="Verdana" w:cs="Arial"/>
          <w:color w:val="auto"/>
        </w:rPr>
      </w:pPr>
    </w:p>
    <w:p w14:paraId="3F5AFC75" w14:textId="57C6E661" w:rsidR="006402CB" w:rsidRDefault="006402CB" w:rsidP="00973871">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r>
      <w:r w:rsidR="00A071FD">
        <w:rPr>
          <w:rFonts w:ascii="Verdana" w:hAnsi="Verdana" w:cs="Arial"/>
          <w:color w:val="auto"/>
        </w:rPr>
        <w:t xml:space="preserve">The Chief Executive provided and update on the request for an Independent Review where there has been no progress on the Terms of Reference for the review and on the Framework Document that is due to be finalised in the coming days.  </w:t>
      </w:r>
    </w:p>
    <w:p w14:paraId="048105D6" w14:textId="4FECA8A9" w:rsidR="00A071FD" w:rsidRPr="00A071FD" w:rsidRDefault="00A071FD" w:rsidP="00A071FD">
      <w:pPr>
        <w:pStyle w:val="BasicParagraph"/>
        <w:suppressAutoHyphens/>
        <w:ind w:left="709"/>
        <w:rPr>
          <w:rFonts w:ascii="Verdana" w:hAnsi="Verdana" w:cs="Arial"/>
          <w:b/>
          <w:bCs/>
          <w:color w:val="auto"/>
        </w:rPr>
      </w:pPr>
      <w:r w:rsidRPr="00A071FD">
        <w:rPr>
          <w:rFonts w:ascii="Verdana" w:hAnsi="Verdana" w:cs="Arial"/>
          <w:b/>
          <w:bCs/>
          <w:color w:val="auto"/>
        </w:rPr>
        <w:t xml:space="preserve">Action: The Chief Executive to share the Framework Document with Commissioners. </w:t>
      </w:r>
    </w:p>
    <w:p w14:paraId="4E2EA32D" w14:textId="6E36C764" w:rsidR="00B769C9" w:rsidRDefault="00B769C9" w:rsidP="00BE2CDA">
      <w:pPr>
        <w:pStyle w:val="BasicParagraph"/>
        <w:suppressAutoHyphens/>
        <w:ind w:left="1440" w:hanging="720"/>
        <w:rPr>
          <w:rFonts w:ascii="Verdana" w:hAnsi="Verdana" w:cs="Arial"/>
          <w:color w:val="auto"/>
        </w:rPr>
      </w:pPr>
    </w:p>
    <w:p w14:paraId="1BF4FB91" w14:textId="77777777" w:rsidR="00BE2CDA" w:rsidRDefault="00BE2CDA" w:rsidP="00BE2CDA">
      <w:pPr>
        <w:pStyle w:val="BasicParagraph"/>
        <w:suppressAutoHyphens/>
        <w:ind w:left="1440" w:hanging="731"/>
        <w:rPr>
          <w:rFonts w:ascii="Verdana" w:hAnsi="Verdana" w:cs="Arial"/>
          <w:color w:val="auto"/>
        </w:rPr>
      </w:pPr>
    </w:p>
    <w:p w14:paraId="2063A3BF" w14:textId="77777777" w:rsidR="00BE2CDA" w:rsidRPr="00FB4FD5" w:rsidRDefault="00BE2CDA" w:rsidP="00BE2CDA">
      <w:pPr>
        <w:pStyle w:val="BasicParagraph"/>
        <w:suppressAutoHyphens/>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Finance Report including Cash Flow Report</w:t>
      </w:r>
    </w:p>
    <w:p w14:paraId="298DA776" w14:textId="77777777" w:rsidR="00BE2CDA" w:rsidRDefault="00BE2CDA" w:rsidP="00BE2CDA">
      <w:pPr>
        <w:pStyle w:val="BasicParagraph"/>
        <w:suppressAutoHyphens/>
        <w:ind w:left="1440" w:hanging="720"/>
        <w:rPr>
          <w:rFonts w:ascii="Verdana" w:hAnsi="Verdana" w:cs="Arial"/>
          <w:color w:val="auto"/>
        </w:rPr>
      </w:pPr>
    </w:p>
    <w:p w14:paraId="5D795D5F" w14:textId="6EECE7D7" w:rsidR="00BE2CDA" w:rsidRDefault="00BE2CDA" w:rsidP="00973871">
      <w:pPr>
        <w:pStyle w:val="BasicParagraph"/>
        <w:suppressAutoHyphens/>
        <w:ind w:left="1440" w:hanging="720"/>
        <w:rPr>
          <w:rFonts w:ascii="Verdana" w:hAnsi="Verdana" w:cs="Arial"/>
          <w:color w:val="auto"/>
        </w:rPr>
      </w:pPr>
      <w:r>
        <w:rPr>
          <w:rFonts w:ascii="Verdana" w:hAnsi="Verdana" w:cs="Arial"/>
          <w:color w:val="auto"/>
        </w:rPr>
        <w:t>6.1</w:t>
      </w:r>
      <w:r>
        <w:rPr>
          <w:rFonts w:ascii="Verdana" w:hAnsi="Verdana" w:cs="Arial"/>
          <w:color w:val="auto"/>
        </w:rPr>
        <w:tab/>
      </w:r>
      <w:r w:rsidR="00A071FD" w:rsidRPr="00A071FD">
        <w:rPr>
          <w:rFonts w:ascii="Verdana" w:hAnsi="Verdana" w:cs="Arial"/>
          <w:color w:val="auto"/>
        </w:rPr>
        <w:t>The Chief Executive provided an update on the</w:t>
      </w:r>
      <w:r w:rsidR="00A071FD">
        <w:rPr>
          <w:rFonts w:ascii="Verdana" w:hAnsi="Verdana" w:cs="Arial"/>
          <w:color w:val="auto"/>
        </w:rPr>
        <w:t xml:space="preserve"> Finance Report which has not been submitted due to work pressures around </w:t>
      </w:r>
      <w:r w:rsidR="00A071FD">
        <w:rPr>
          <w:rFonts w:ascii="Verdana" w:hAnsi="Verdana" w:cs="Arial"/>
          <w:color w:val="auto"/>
        </w:rPr>
        <w:lastRenderedPageBreak/>
        <w:t>the Annual Report and Accounts.</w:t>
      </w:r>
    </w:p>
    <w:p w14:paraId="11872376" w14:textId="08681F31" w:rsidR="00A071FD" w:rsidRDefault="00A071FD" w:rsidP="00973871">
      <w:pPr>
        <w:pStyle w:val="BasicParagraph"/>
        <w:suppressAutoHyphens/>
        <w:ind w:left="1440" w:hanging="720"/>
        <w:rPr>
          <w:rFonts w:ascii="Verdana" w:hAnsi="Verdana" w:cs="Arial"/>
          <w:color w:val="auto"/>
        </w:rPr>
      </w:pPr>
    </w:p>
    <w:p w14:paraId="1D814C8E" w14:textId="1451A471" w:rsidR="00A071FD" w:rsidRDefault="00A071FD" w:rsidP="00973871">
      <w:pPr>
        <w:pStyle w:val="BasicParagraph"/>
        <w:suppressAutoHyphens/>
        <w:ind w:left="1440" w:hanging="720"/>
        <w:rPr>
          <w:rFonts w:ascii="Verdana" w:hAnsi="Verdana" w:cs="Arial"/>
          <w:color w:val="auto"/>
        </w:rPr>
      </w:pPr>
      <w:r>
        <w:rPr>
          <w:rFonts w:ascii="Verdana" w:hAnsi="Verdana" w:cs="Arial"/>
          <w:color w:val="auto"/>
        </w:rPr>
        <w:t>6.2</w:t>
      </w:r>
      <w:r>
        <w:rPr>
          <w:rFonts w:ascii="Verdana" w:hAnsi="Verdana" w:cs="Arial"/>
          <w:color w:val="auto"/>
        </w:rPr>
        <w:tab/>
        <w:t>The Chief Executive assured Commissioners that there was nothing untoward to report and that full report will be in the June Commission meeting papers.</w:t>
      </w:r>
    </w:p>
    <w:p w14:paraId="13FFF2E9" w14:textId="77777777" w:rsidR="00BE2CDA" w:rsidRDefault="00BE2CDA" w:rsidP="00BE2CDA">
      <w:pPr>
        <w:pStyle w:val="BasicParagraph"/>
        <w:suppressAutoHyphens/>
        <w:rPr>
          <w:rFonts w:ascii="Verdana" w:hAnsi="Verdana" w:cs="Arial"/>
          <w:color w:val="auto"/>
        </w:rPr>
      </w:pPr>
    </w:p>
    <w:p w14:paraId="5D168F9D" w14:textId="6E28F730" w:rsidR="00BE2CDA"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Pr="00FB4FD5">
        <w:rPr>
          <w:rFonts w:ascii="Verdana" w:hAnsi="Verdana" w:cs="Arial"/>
          <w:b/>
          <w:color w:val="77328A"/>
          <w:sz w:val="30"/>
          <w:szCs w:val="30"/>
        </w:rPr>
        <w:t>.</w:t>
      </w:r>
      <w:r w:rsidRPr="00FB4FD5">
        <w:rPr>
          <w:rFonts w:ascii="Verdana" w:hAnsi="Verdana" w:cs="Arial"/>
          <w:b/>
          <w:color w:val="77328A"/>
          <w:sz w:val="30"/>
          <w:szCs w:val="30"/>
        </w:rPr>
        <w:tab/>
      </w:r>
      <w:r w:rsidR="00973871">
        <w:rPr>
          <w:rFonts w:ascii="Verdana" w:hAnsi="Verdana" w:cs="Arial"/>
          <w:b/>
          <w:color w:val="77328A"/>
          <w:sz w:val="30"/>
          <w:szCs w:val="30"/>
        </w:rPr>
        <w:t>Engagement and Communications report</w:t>
      </w:r>
    </w:p>
    <w:p w14:paraId="45905200" w14:textId="77777777" w:rsidR="00BE2CDA" w:rsidRDefault="00BE2CDA" w:rsidP="00BE2CDA">
      <w:pPr>
        <w:pStyle w:val="BasicParagraph"/>
        <w:suppressAutoHyphens/>
        <w:ind w:left="1440" w:hanging="720"/>
        <w:rPr>
          <w:rFonts w:ascii="Verdana" w:hAnsi="Verdana" w:cs="Arial"/>
          <w:color w:val="auto"/>
        </w:rPr>
      </w:pPr>
    </w:p>
    <w:p w14:paraId="42B209E8" w14:textId="6391BD44"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7</w:t>
      </w:r>
      <w:r w:rsidRPr="00FB4FD5">
        <w:rPr>
          <w:rFonts w:ascii="Verdana" w:hAnsi="Verdana" w:cs="Arial"/>
          <w:color w:val="auto"/>
        </w:rPr>
        <w:t>.1</w:t>
      </w:r>
      <w:r w:rsidRPr="00FB4FD5">
        <w:rPr>
          <w:rFonts w:ascii="Verdana" w:hAnsi="Verdana" w:cs="Arial"/>
          <w:color w:val="auto"/>
        </w:rPr>
        <w:tab/>
      </w:r>
      <w:r w:rsidR="004C16BE">
        <w:rPr>
          <w:rFonts w:ascii="Verdana" w:hAnsi="Verdana" w:cs="Arial"/>
          <w:color w:val="auto"/>
        </w:rPr>
        <w:t xml:space="preserve">The </w:t>
      </w:r>
      <w:r w:rsidR="004C16BE" w:rsidRPr="004C16BE">
        <w:rPr>
          <w:rFonts w:ascii="Verdana" w:hAnsi="Verdana" w:cs="Arial"/>
          <w:color w:val="auto"/>
        </w:rPr>
        <w:t>Director (Engagement and Communications)</w:t>
      </w:r>
      <w:r w:rsidR="004C16BE">
        <w:rPr>
          <w:rFonts w:ascii="Verdana" w:hAnsi="Verdana" w:cs="Arial"/>
          <w:color w:val="auto"/>
        </w:rPr>
        <w:t xml:space="preserve"> </w:t>
      </w:r>
      <w:r w:rsidR="00860274">
        <w:rPr>
          <w:rFonts w:ascii="Verdana" w:hAnsi="Verdana" w:cs="Arial"/>
          <w:color w:val="auto"/>
        </w:rPr>
        <w:t xml:space="preserve">updated Commissioners on the work of the Engagement and Communications team.  This included highlighting the media </w:t>
      </w:r>
      <w:r w:rsidR="00696F90">
        <w:rPr>
          <w:rFonts w:ascii="Verdana" w:hAnsi="Verdana" w:cs="Arial"/>
          <w:color w:val="auto"/>
        </w:rPr>
        <w:t>interviews around the Legacy Legislation.</w:t>
      </w:r>
    </w:p>
    <w:p w14:paraId="6916BF27" w14:textId="28B03920" w:rsidR="00696F90" w:rsidRDefault="00696F90" w:rsidP="00BE2CDA">
      <w:pPr>
        <w:pStyle w:val="BasicParagraph"/>
        <w:suppressAutoHyphens/>
        <w:ind w:left="1440" w:hanging="720"/>
        <w:rPr>
          <w:rFonts w:ascii="Verdana" w:hAnsi="Verdana" w:cs="Arial"/>
          <w:color w:val="auto"/>
        </w:rPr>
      </w:pPr>
    </w:p>
    <w:p w14:paraId="0B8C4111" w14:textId="3D5DF569" w:rsidR="00696F90" w:rsidRDefault="00696F90" w:rsidP="00BE2CDA">
      <w:pPr>
        <w:pStyle w:val="BasicParagraph"/>
        <w:suppressAutoHyphens/>
        <w:ind w:left="1440" w:hanging="720"/>
        <w:rPr>
          <w:rFonts w:ascii="Verdana" w:hAnsi="Verdana" w:cs="Arial"/>
          <w:color w:val="auto"/>
        </w:rPr>
      </w:pPr>
      <w:r>
        <w:rPr>
          <w:rFonts w:ascii="Verdana" w:hAnsi="Verdana" w:cs="Arial"/>
          <w:color w:val="auto"/>
        </w:rPr>
        <w:t>7.2</w:t>
      </w:r>
      <w:r>
        <w:rPr>
          <w:rFonts w:ascii="Verdana" w:hAnsi="Verdana" w:cs="Arial"/>
          <w:color w:val="auto"/>
        </w:rPr>
        <w:tab/>
        <w:t>The Director (Engagement and Communications) reported on training delivered to the Centre for Applied Learning for staff from Department of Education, Department of Health, The Executive Office, Department of Agriculture, Environment and Rural affairs, Department of Finance and the Department of Communities that took place at the end of March.</w:t>
      </w:r>
    </w:p>
    <w:p w14:paraId="589C80CE" w14:textId="07063981" w:rsidR="00696F90" w:rsidRDefault="00696F90" w:rsidP="00BE2CDA">
      <w:pPr>
        <w:pStyle w:val="BasicParagraph"/>
        <w:suppressAutoHyphens/>
        <w:ind w:left="1440" w:hanging="720"/>
        <w:rPr>
          <w:rFonts w:ascii="Verdana" w:hAnsi="Verdana" w:cs="Arial"/>
          <w:color w:val="auto"/>
        </w:rPr>
      </w:pPr>
    </w:p>
    <w:p w14:paraId="14D8B51A" w14:textId="2638927B" w:rsidR="00696F90" w:rsidRDefault="00696F90" w:rsidP="00BE2CDA">
      <w:pPr>
        <w:pStyle w:val="BasicParagraph"/>
        <w:suppressAutoHyphens/>
        <w:ind w:left="1440" w:hanging="720"/>
        <w:rPr>
          <w:rFonts w:ascii="Verdana" w:hAnsi="Verdana" w:cs="Arial"/>
          <w:color w:val="auto"/>
        </w:rPr>
      </w:pPr>
      <w:r>
        <w:rPr>
          <w:rFonts w:ascii="Verdana" w:hAnsi="Verdana" w:cs="Arial"/>
          <w:color w:val="auto"/>
        </w:rPr>
        <w:t>7.3</w:t>
      </w:r>
      <w:r>
        <w:rPr>
          <w:rFonts w:ascii="Verdana" w:hAnsi="Verdana" w:cs="Arial"/>
          <w:color w:val="auto"/>
        </w:rPr>
        <w:tab/>
        <w:t xml:space="preserve">The Director (Engagement and Communications) updated on the school visit to Movilla High School, Newtownards on 10 May and the </w:t>
      </w:r>
      <w:r w:rsidR="00E33F66">
        <w:rPr>
          <w:rFonts w:ascii="Verdana" w:hAnsi="Verdana" w:cs="Arial"/>
          <w:color w:val="auto"/>
        </w:rPr>
        <w:t xml:space="preserve">presentation to the Co-operation Ireland youth event in Belfast on 22 March. </w:t>
      </w:r>
    </w:p>
    <w:p w14:paraId="63583141" w14:textId="496669C6" w:rsidR="00E33F66" w:rsidRDefault="00E33F66" w:rsidP="00BE2CDA">
      <w:pPr>
        <w:pStyle w:val="BasicParagraph"/>
        <w:suppressAutoHyphens/>
        <w:ind w:left="1440" w:hanging="720"/>
        <w:rPr>
          <w:rFonts w:ascii="Verdana" w:hAnsi="Verdana" w:cs="Arial"/>
          <w:color w:val="auto"/>
        </w:rPr>
      </w:pPr>
    </w:p>
    <w:p w14:paraId="78F49EA1" w14:textId="34E0F206" w:rsidR="00E33F66" w:rsidRPr="00267099" w:rsidRDefault="00E33F66" w:rsidP="00BE2CDA">
      <w:pPr>
        <w:pStyle w:val="BasicParagraph"/>
        <w:suppressAutoHyphens/>
        <w:ind w:left="1440" w:hanging="720"/>
        <w:rPr>
          <w:rFonts w:ascii="Verdana" w:hAnsi="Verdana" w:cs="Arial"/>
          <w:b/>
          <w:bCs/>
          <w:color w:val="FF0000"/>
        </w:rPr>
      </w:pPr>
      <w:r>
        <w:rPr>
          <w:rFonts w:ascii="Verdana" w:hAnsi="Verdana" w:cs="Arial"/>
          <w:color w:val="auto"/>
        </w:rPr>
        <w:t>7.4</w:t>
      </w:r>
      <w:r>
        <w:rPr>
          <w:rFonts w:ascii="Verdana" w:hAnsi="Verdana" w:cs="Arial"/>
          <w:color w:val="auto"/>
        </w:rPr>
        <w:tab/>
        <w:t xml:space="preserve">Commissioners were provided further updates on the Business and Human Rights Forum due to take place on 22 June and the NI Sport and Human Rights Forum that took place on 4 May and on the ‘general leaflet’ resource that has been produced and translated into Polish, Chinese (simplified and traditional), </w:t>
      </w:r>
      <w:r w:rsidR="0027099F">
        <w:rPr>
          <w:rFonts w:ascii="Verdana" w:hAnsi="Verdana" w:cs="Arial"/>
          <w:color w:val="auto"/>
        </w:rPr>
        <w:t>Lithuanian</w:t>
      </w:r>
      <w:r>
        <w:rPr>
          <w:rFonts w:ascii="Verdana" w:hAnsi="Verdana" w:cs="Arial"/>
          <w:color w:val="auto"/>
        </w:rPr>
        <w:t>, and Romanian.</w:t>
      </w:r>
    </w:p>
    <w:p w14:paraId="4332E059" w14:textId="77777777" w:rsidR="00BE2CDA" w:rsidRDefault="00BE2CDA" w:rsidP="00BE2CDA">
      <w:pPr>
        <w:pStyle w:val="BasicParagraph"/>
        <w:suppressAutoHyphens/>
        <w:rPr>
          <w:rFonts w:ascii="Verdana" w:hAnsi="Verdana" w:cs="Arial"/>
          <w:b/>
          <w:color w:val="77328A"/>
          <w:sz w:val="30"/>
          <w:szCs w:val="30"/>
        </w:rPr>
      </w:pPr>
    </w:p>
    <w:p w14:paraId="11D592B9" w14:textId="16885EB6" w:rsidR="00BE2CDA" w:rsidRPr="00FB4FD5" w:rsidRDefault="00BE2CDA" w:rsidP="00BE2CDA">
      <w:pPr>
        <w:pStyle w:val="BasicParagraph"/>
        <w:suppressAutoHyphens/>
        <w:rPr>
          <w:rFonts w:ascii="Verdana" w:hAnsi="Verdana" w:cs="Arial"/>
          <w:color w:val="auto"/>
        </w:rPr>
      </w:pPr>
      <w:r>
        <w:rPr>
          <w:rFonts w:ascii="Verdana" w:hAnsi="Verdana" w:cs="Arial"/>
          <w:b/>
          <w:color w:val="77328A"/>
          <w:sz w:val="30"/>
          <w:szCs w:val="30"/>
        </w:rPr>
        <w:t>8.</w:t>
      </w:r>
      <w:r>
        <w:rPr>
          <w:rFonts w:ascii="Verdana" w:hAnsi="Verdana" w:cs="Arial"/>
          <w:b/>
          <w:color w:val="77328A"/>
          <w:sz w:val="30"/>
          <w:szCs w:val="30"/>
        </w:rPr>
        <w:tab/>
      </w:r>
      <w:r w:rsidR="003537ED">
        <w:rPr>
          <w:rFonts w:ascii="Verdana" w:hAnsi="Verdana" w:cs="Arial"/>
          <w:b/>
          <w:color w:val="77328A"/>
          <w:sz w:val="30"/>
          <w:szCs w:val="30"/>
        </w:rPr>
        <w:t xml:space="preserve">Legal </w:t>
      </w:r>
      <w:r w:rsidR="00973871">
        <w:rPr>
          <w:rFonts w:ascii="Verdana" w:hAnsi="Verdana" w:cs="Arial"/>
          <w:b/>
          <w:color w:val="77328A"/>
          <w:sz w:val="30"/>
          <w:szCs w:val="30"/>
        </w:rPr>
        <w:t>functions report</w:t>
      </w:r>
      <w:r>
        <w:rPr>
          <w:rFonts w:ascii="Verdana" w:hAnsi="Verdana" w:cs="Arial"/>
          <w:b/>
          <w:color w:val="77328A"/>
          <w:sz w:val="30"/>
          <w:szCs w:val="30"/>
        </w:rPr>
        <w:t xml:space="preserve">  </w:t>
      </w:r>
      <w:r w:rsidRPr="00FB4FD5">
        <w:rPr>
          <w:rFonts w:ascii="Verdana" w:hAnsi="Verdana" w:cs="Arial"/>
          <w:b/>
          <w:color w:val="77328A"/>
          <w:sz w:val="30"/>
          <w:szCs w:val="30"/>
        </w:rPr>
        <w:br/>
      </w:r>
    </w:p>
    <w:p w14:paraId="58A5AD23" w14:textId="22ABAB79" w:rsidR="00E676B9" w:rsidRDefault="00BE2CDA" w:rsidP="00E676B9">
      <w:pPr>
        <w:pStyle w:val="Standard"/>
        <w:ind w:left="1440" w:hanging="720"/>
        <w:rPr>
          <w:rFonts w:ascii="Verdana" w:hAnsi="Verdana" w:cs="Arial"/>
        </w:rPr>
      </w:pPr>
      <w:r>
        <w:rPr>
          <w:rFonts w:ascii="Verdana" w:hAnsi="Verdana" w:cs="Arial"/>
        </w:rPr>
        <w:t>8.1</w:t>
      </w:r>
      <w:r>
        <w:rPr>
          <w:rFonts w:ascii="Verdana" w:hAnsi="Verdana" w:cs="Arial"/>
        </w:rPr>
        <w:tab/>
      </w:r>
      <w:r w:rsidR="00E676B9">
        <w:rPr>
          <w:rFonts w:ascii="Verdana" w:hAnsi="Verdana" w:cs="Arial"/>
        </w:rPr>
        <w:t xml:space="preserve">The </w:t>
      </w:r>
      <w:r w:rsidR="00A071FD">
        <w:rPr>
          <w:rFonts w:ascii="Verdana" w:hAnsi="Verdana" w:cs="Arial"/>
        </w:rPr>
        <w:t>Solicitor</w:t>
      </w:r>
      <w:r w:rsidR="00E676B9">
        <w:rPr>
          <w:rFonts w:ascii="Verdana" w:hAnsi="Verdana" w:cs="Arial"/>
        </w:rPr>
        <w:t xml:space="preserve"> provided an update on:</w:t>
      </w:r>
      <w:r w:rsidR="00E676B9">
        <w:rPr>
          <w:rFonts w:ascii="Verdana" w:hAnsi="Verdana" w:cs="Arial"/>
        </w:rPr>
        <w:br/>
      </w:r>
    </w:p>
    <w:p w14:paraId="1EE75CB1" w14:textId="376668CB" w:rsidR="00E676B9" w:rsidRDefault="00E676B9" w:rsidP="00E676B9">
      <w:pPr>
        <w:pStyle w:val="BasicParagraph"/>
        <w:numPr>
          <w:ilvl w:val="0"/>
          <w:numId w:val="2"/>
        </w:numPr>
        <w:suppressAutoHyphens/>
        <w:rPr>
          <w:rFonts w:ascii="Verdana" w:hAnsi="Verdana" w:cs="Arial"/>
        </w:rPr>
      </w:pPr>
      <w:r>
        <w:rPr>
          <w:rFonts w:ascii="Verdana" w:hAnsi="Verdana" w:cs="Arial"/>
        </w:rPr>
        <w:t xml:space="preserve">JR123 (Rehabilitation of Offenders): still ongoing </w:t>
      </w:r>
      <w:r w:rsidR="00A071FD">
        <w:rPr>
          <w:rFonts w:ascii="Verdana" w:hAnsi="Verdana" w:cs="Arial"/>
        </w:rPr>
        <w:t>with no decision yet made.</w:t>
      </w:r>
    </w:p>
    <w:p w14:paraId="2F2F8FB6" w14:textId="4C430024" w:rsidR="006B3A0E" w:rsidRDefault="00E676B9" w:rsidP="00E676B9">
      <w:pPr>
        <w:pStyle w:val="BasicParagraph"/>
        <w:numPr>
          <w:ilvl w:val="0"/>
          <w:numId w:val="2"/>
        </w:numPr>
        <w:suppressAutoHyphens/>
        <w:rPr>
          <w:rFonts w:ascii="Verdana" w:hAnsi="Verdana" w:cs="Arial"/>
        </w:rPr>
      </w:pPr>
      <w:r>
        <w:rPr>
          <w:rFonts w:ascii="Verdana" w:hAnsi="Verdana" w:cs="Arial"/>
        </w:rPr>
        <w:t xml:space="preserve">RSE: </w:t>
      </w:r>
      <w:r w:rsidR="00414A9D">
        <w:rPr>
          <w:rFonts w:ascii="Verdana" w:hAnsi="Verdana" w:cs="Arial"/>
        </w:rPr>
        <w:t xml:space="preserve">currently receiving responses to the </w:t>
      </w:r>
      <w:r w:rsidR="006B3A0E">
        <w:rPr>
          <w:rFonts w:ascii="Verdana" w:hAnsi="Verdana" w:cs="Arial"/>
        </w:rPr>
        <w:t>pre-action letters</w:t>
      </w:r>
      <w:r w:rsidR="00414A9D">
        <w:rPr>
          <w:rFonts w:ascii="Verdana" w:hAnsi="Verdana" w:cs="Arial"/>
        </w:rPr>
        <w:t>.</w:t>
      </w:r>
    </w:p>
    <w:p w14:paraId="3C03B4FC" w14:textId="2FC9156B" w:rsidR="004C16AF" w:rsidRDefault="006B3A0E" w:rsidP="006B3A0E">
      <w:pPr>
        <w:pStyle w:val="BasicParagraph"/>
        <w:numPr>
          <w:ilvl w:val="0"/>
          <w:numId w:val="2"/>
        </w:numPr>
        <w:suppressAutoHyphens/>
        <w:rPr>
          <w:rFonts w:ascii="Verdana" w:hAnsi="Verdana" w:cs="Arial"/>
        </w:rPr>
      </w:pPr>
      <w:r>
        <w:rPr>
          <w:rFonts w:ascii="Verdana" w:hAnsi="Verdana" w:cs="Arial"/>
        </w:rPr>
        <w:t xml:space="preserve">SPUC (Challenge on Abortion Regulations 2021): </w:t>
      </w:r>
      <w:r w:rsidR="00414A9D">
        <w:rPr>
          <w:rFonts w:ascii="Verdana" w:hAnsi="Verdana" w:cs="Arial"/>
        </w:rPr>
        <w:t xml:space="preserve">no </w:t>
      </w:r>
      <w:r w:rsidR="00414A9D">
        <w:rPr>
          <w:rFonts w:ascii="Verdana" w:hAnsi="Verdana" w:cs="Arial"/>
        </w:rPr>
        <w:lastRenderedPageBreak/>
        <w:t>further update from the last meeting.</w:t>
      </w:r>
      <w:r w:rsidR="004C16AF">
        <w:rPr>
          <w:rFonts w:ascii="Verdana" w:hAnsi="Verdana" w:cs="Arial"/>
        </w:rPr>
        <w:t xml:space="preserve"> </w:t>
      </w:r>
    </w:p>
    <w:p w14:paraId="00B89467" w14:textId="77777777" w:rsidR="00BE2CDA" w:rsidRDefault="00BE2CDA" w:rsidP="00BE2CDA">
      <w:pPr>
        <w:pStyle w:val="Standard"/>
        <w:ind w:left="1440" w:hanging="720"/>
        <w:rPr>
          <w:rFonts w:ascii="Verdana" w:hAnsi="Verdana" w:cs="Arial"/>
          <w:b/>
        </w:rPr>
      </w:pPr>
    </w:p>
    <w:p w14:paraId="4421EDA1" w14:textId="39493E35" w:rsidR="00BE2CDA" w:rsidRPr="00FB4FD5" w:rsidRDefault="006B3A0E"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BE2CDA" w:rsidRPr="00FB4FD5">
        <w:rPr>
          <w:rFonts w:ascii="Verdana" w:hAnsi="Verdana" w:cs="Arial"/>
          <w:b/>
          <w:color w:val="77328A"/>
          <w:sz w:val="30"/>
          <w:szCs w:val="30"/>
        </w:rPr>
        <w:t>.</w:t>
      </w:r>
      <w:r w:rsidR="00BE2CDA" w:rsidRPr="00FB4FD5">
        <w:rPr>
          <w:rFonts w:ascii="Verdana" w:hAnsi="Verdana" w:cs="Arial"/>
          <w:b/>
          <w:color w:val="77328A"/>
          <w:sz w:val="30"/>
          <w:szCs w:val="30"/>
        </w:rPr>
        <w:tab/>
      </w:r>
      <w:r w:rsidR="00BE2CDA">
        <w:rPr>
          <w:rFonts w:ascii="Verdana" w:hAnsi="Verdana" w:cs="Arial"/>
          <w:b/>
          <w:color w:val="77328A"/>
          <w:sz w:val="30"/>
          <w:szCs w:val="30"/>
        </w:rPr>
        <w:t xml:space="preserve">Legal Application </w:t>
      </w:r>
      <w:r w:rsidR="00414A9D">
        <w:rPr>
          <w:rFonts w:ascii="Verdana" w:hAnsi="Verdana" w:cs="Arial"/>
          <w:b/>
          <w:color w:val="77328A"/>
          <w:sz w:val="30"/>
          <w:szCs w:val="30"/>
        </w:rPr>
        <w:t xml:space="preserve">for further assistance </w:t>
      </w:r>
    </w:p>
    <w:p w14:paraId="64A6093D" w14:textId="77777777" w:rsidR="00BE2CDA" w:rsidRDefault="00BE2CDA" w:rsidP="00BE2CDA">
      <w:pPr>
        <w:pStyle w:val="BasicParagraph"/>
        <w:suppressAutoHyphens/>
        <w:rPr>
          <w:rFonts w:ascii="Verdana" w:hAnsi="Verdana" w:cs="Arial"/>
          <w:color w:val="auto"/>
        </w:rPr>
      </w:pPr>
    </w:p>
    <w:p w14:paraId="2B8FFFCF" w14:textId="77777777" w:rsidR="00414A9D" w:rsidRDefault="006B3A0E" w:rsidP="003253FE">
      <w:pPr>
        <w:pStyle w:val="BasicParagraph"/>
        <w:suppressAutoHyphens/>
        <w:ind w:left="1440" w:hanging="720"/>
        <w:rPr>
          <w:rFonts w:ascii="Verdana" w:hAnsi="Verdana" w:cs="Arial"/>
          <w:color w:val="auto"/>
        </w:rPr>
      </w:pPr>
      <w:r>
        <w:rPr>
          <w:rFonts w:ascii="Verdana" w:hAnsi="Verdana" w:cs="Arial"/>
          <w:color w:val="auto"/>
        </w:rPr>
        <w:t>9</w:t>
      </w:r>
      <w:r w:rsidR="00BE2CDA">
        <w:rPr>
          <w:rFonts w:ascii="Verdana" w:hAnsi="Verdana" w:cs="Arial"/>
          <w:color w:val="auto"/>
        </w:rPr>
        <w:t>.1</w:t>
      </w:r>
      <w:r w:rsidR="00BE2CDA">
        <w:rPr>
          <w:rFonts w:ascii="Verdana" w:hAnsi="Verdana" w:cs="Arial"/>
          <w:color w:val="auto"/>
        </w:rPr>
        <w:tab/>
      </w:r>
      <w:r w:rsidR="00414A9D">
        <w:rPr>
          <w:rFonts w:ascii="Verdana" w:hAnsi="Verdana" w:cs="Arial"/>
          <w:color w:val="auto"/>
        </w:rPr>
        <w:t>The Solicitor briefed Commissioners on the application for further assistance.</w:t>
      </w:r>
    </w:p>
    <w:p w14:paraId="417EAA66" w14:textId="77777777" w:rsidR="00414A9D" w:rsidRDefault="00414A9D" w:rsidP="003253FE">
      <w:pPr>
        <w:pStyle w:val="BasicParagraph"/>
        <w:suppressAutoHyphens/>
        <w:ind w:left="1440" w:hanging="720"/>
        <w:rPr>
          <w:rFonts w:ascii="Verdana" w:hAnsi="Verdana" w:cs="Arial"/>
          <w:color w:val="auto"/>
        </w:rPr>
      </w:pPr>
    </w:p>
    <w:p w14:paraId="5F27F4A5" w14:textId="3BCEA3B8" w:rsidR="00326175" w:rsidRPr="000B640E" w:rsidRDefault="00414A9D" w:rsidP="003253FE">
      <w:pPr>
        <w:pStyle w:val="BasicParagraph"/>
        <w:suppressAutoHyphens/>
        <w:ind w:left="1440" w:hanging="720"/>
        <w:rPr>
          <w:rFonts w:ascii="Verdana" w:hAnsi="Verdana" w:cs="Arial"/>
          <w:b/>
          <w:bCs/>
          <w:color w:val="auto"/>
        </w:rPr>
      </w:pPr>
      <w:r>
        <w:rPr>
          <w:rFonts w:ascii="Verdana" w:hAnsi="Verdana" w:cs="Arial"/>
          <w:color w:val="auto"/>
        </w:rPr>
        <w:t>9.2</w:t>
      </w:r>
      <w:r>
        <w:rPr>
          <w:rFonts w:ascii="Verdana" w:hAnsi="Verdana" w:cs="Arial"/>
          <w:color w:val="auto"/>
        </w:rPr>
        <w:tab/>
        <w:t>Commissioners discussed the application for further assistance including the legal opinion received.  Commissioners agreed that the Commission would support the client to the Court of Appeal.</w:t>
      </w:r>
      <w:r w:rsidR="003253FE">
        <w:rPr>
          <w:rFonts w:ascii="Verdana" w:hAnsi="Verdana" w:cs="Arial"/>
          <w:color w:val="auto"/>
        </w:rPr>
        <w:t xml:space="preserve"> </w:t>
      </w:r>
    </w:p>
    <w:p w14:paraId="7EE11945" w14:textId="77777777" w:rsidR="00BE2CDA" w:rsidRPr="00CC68EA" w:rsidRDefault="00BE2CDA" w:rsidP="00BE2CDA">
      <w:pPr>
        <w:pStyle w:val="BasicParagraph"/>
        <w:suppressAutoHyphens/>
        <w:ind w:left="720" w:hanging="720"/>
        <w:rPr>
          <w:rFonts w:ascii="Verdana" w:hAnsi="Verdana" w:cs="Arial"/>
        </w:rPr>
      </w:pPr>
      <w:r>
        <w:rPr>
          <w:rFonts w:ascii="Verdana" w:hAnsi="Verdana" w:cs="Arial"/>
        </w:rPr>
        <w:t xml:space="preserve"> </w:t>
      </w:r>
    </w:p>
    <w:p w14:paraId="1C936CDF" w14:textId="70C58246" w:rsidR="00BE2CDA" w:rsidRPr="00FB4FD5"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326175">
        <w:rPr>
          <w:rFonts w:ascii="Verdana" w:hAnsi="Verdana" w:cs="Arial"/>
          <w:b/>
          <w:color w:val="77328A"/>
          <w:sz w:val="30"/>
          <w:szCs w:val="30"/>
        </w:rPr>
        <w:t>0</w:t>
      </w:r>
      <w:r w:rsidRPr="00FB4FD5">
        <w:rPr>
          <w:rFonts w:ascii="Verdana" w:hAnsi="Verdana" w:cs="Arial"/>
          <w:b/>
          <w:color w:val="77328A"/>
          <w:sz w:val="30"/>
          <w:szCs w:val="30"/>
        </w:rPr>
        <w:t>.</w:t>
      </w:r>
      <w:r w:rsidRPr="00FB4FD5">
        <w:rPr>
          <w:rFonts w:ascii="Verdana" w:hAnsi="Verdana" w:cs="Arial"/>
          <w:b/>
          <w:color w:val="77328A"/>
          <w:sz w:val="30"/>
          <w:szCs w:val="30"/>
        </w:rPr>
        <w:tab/>
      </w:r>
      <w:r w:rsidR="00973871">
        <w:rPr>
          <w:rFonts w:ascii="Verdana" w:hAnsi="Verdana" w:cs="Arial"/>
          <w:b/>
          <w:color w:val="77328A"/>
          <w:sz w:val="30"/>
          <w:szCs w:val="30"/>
        </w:rPr>
        <w:t>Review of legal decision</w:t>
      </w:r>
    </w:p>
    <w:p w14:paraId="5EC463C7" w14:textId="77777777" w:rsidR="00BE2CDA" w:rsidRDefault="00BE2CDA" w:rsidP="00BE2CDA">
      <w:pPr>
        <w:pStyle w:val="BasicParagraph"/>
        <w:suppressAutoHyphens/>
        <w:rPr>
          <w:rFonts w:ascii="Verdana" w:hAnsi="Verdana" w:cs="Arial"/>
          <w:color w:val="auto"/>
        </w:rPr>
      </w:pPr>
    </w:p>
    <w:p w14:paraId="178B68A2" w14:textId="04DDE676" w:rsidR="00414A9D" w:rsidRDefault="00BE2CDA" w:rsidP="00414A9D">
      <w:pPr>
        <w:pStyle w:val="BasicParagraph"/>
        <w:suppressAutoHyphens/>
        <w:ind w:left="1440" w:hanging="720"/>
        <w:rPr>
          <w:rFonts w:ascii="Verdana" w:hAnsi="Verdana" w:cs="Arial"/>
          <w:color w:val="auto"/>
        </w:rPr>
      </w:pPr>
      <w:r>
        <w:rPr>
          <w:rFonts w:ascii="Verdana" w:hAnsi="Verdana" w:cs="Arial"/>
          <w:color w:val="auto"/>
        </w:rPr>
        <w:t>1</w:t>
      </w:r>
      <w:r w:rsidR="00326175">
        <w:rPr>
          <w:rFonts w:ascii="Verdana" w:hAnsi="Verdana" w:cs="Arial"/>
          <w:color w:val="auto"/>
        </w:rPr>
        <w:t>0</w:t>
      </w:r>
      <w:r>
        <w:rPr>
          <w:rFonts w:ascii="Verdana" w:hAnsi="Verdana" w:cs="Arial"/>
          <w:color w:val="auto"/>
        </w:rPr>
        <w:t>.1</w:t>
      </w:r>
      <w:r>
        <w:rPr>
          <w:rFonts w:ascii="Verdana" w:hAnsi="Verdana" w:cs="Arial"/>
          <w:color w:val="auto"/>
        </w:rPr>
        <w:tab/>
      </w:r>
      <w:r w:rsidR="00414A9D">
        <w:rPr>
          <w:rFonts w:ascii="Verdana" w:hAnsi="Verdana" w:cs="Arial"/>
          <w:color w:val="auto"/>
        </w:rPr>
        <w:t xml:space="preserve">The Chief Executive outlined the review of the legal decision of staff. </w:t>
      </w:r>
    </w:p>
    <w:p w14:paraId="4FDEE900" w14:textId="359D7E51" w:rsidR="002E1947" w:rsidRDefault="002E1947" w:rsidP="00414A9D">
      <w:pPr>
        <w:pStyle w:val="BasicParagraph"/>
        <w:suppressAutoHyphens/>
        <w:ind w:left="1440" w:hanging="720"/>
        <w:rPr>
          <w:rFonts w:ascii="Verdana" w:hAnsi="Verdana" w:cs="Arial"/>
          <w:color w:val="auto"/>
        </w:rPr>
      </w:pPr>
    </w:p>
    <w:p w14:paraId="7603B0AE" w14:textId="4BEB67FA" w:rsidR="002E1947" w:rsidRDefault="002E1947" w:rsidP="00414A9D">
      <w:pPr>
        <w:pStyle w:val="BasicParagraph"/>
        <w:suppressAutoHyphens/>
        <w:ind w:left="1440" w:hanging="720"/>
        <w:rPr>
          <w:rFonts w:ascii="Verdana" w:hAnsi="Verdana" w:cs="Arial"/>
          <w:color w:val="auto"/>
        </w:rPr>
      </w:pPr>
      <w:r>
        <w:rPr>
          <w:rFonts w:ascii="Verdana" w:hAnsi="Verdana" w:cs="Arial"/>
          <w:color w:val="auto"/>
        </w:rPr>
        <w:t>10.2</w:t>
      </w:r>
      <w:r>
        <w:rPr>
          <w:rFonts w:ascii="Verdana" w:hAnsi="Verdana" w:cs="Arial"/>
          <w:color w:val="auto"/>
        </w:rPr>
        <w:tab/>
        <w:t>Following discussion and working through the questions raised in the paper, Commissioners support the decision made by staff.</w:t>
      </w:r>
    </w:p>
    <w:p w14:paraId="20B28130" w14:textId="77777777" w:rsidR="00BE2CDA" w:rsidRPr="00A54424" w:rsidRDefault="00BE2CDA" w:rsidP="00BE2CDA">
      <w:pPr>
        <w:pStyle w:val="BasicParagraph"/>
        <w:suppressAutoHyphens/>
        <w:rPr>
          <w:rFonts w:ascii="Verdana" w:hAnsi="Verdana" w:cs="Arial"/>
          <w:color w:val="auto"/>
        </w:rPr>
      </w:pPr>
    </w:p>
    <w:p w14:paraId="7B12CB80" w14:textId="23534406" w:rsidR="00BE2CDA" w:rsidRDefault="00BE2CDA" w:rsidP="00BE2CDA">
      <w:pPr>
        <w:pStyle w:val="BasicParagraph"/>
        <w:suppressAutoHyphens/>
        <w:ind w:left="720" w:hanging="720"/>
        <w:rPr>
          <w:rFonts w:ascii="Verdana" w:hAnsi="Verdana" w:cs="Arial"/>
          <w:b/>
          <w:color w:val="77328A"/>
          <w:sz w:val="30"/>
          <w:szCs w:val="30"/>
        </w:rPr>
      </w:pPr>
      <w:bookmarkStart w:id="1" w:name="_Hlk100310478"/>
      <w:r>
        <w:rPr>
          <w:rFonts w:ascii="Verdana" w:hAnsi="Verdana" w:cs="Arial"/>
          <w:b/>
          <w:color w:val="77328A"/>
          <w:sz w:val="30"/>
          <w:szCs w:val="30"/>
        </w:rPr>
        <w:t>1</w:t>
      </w:r>
      <w:r w:rsidR="00B778FE">
        <w:rPr>
          <w:rFonts w:ascii="Verdana" w:hAnsi="Verdana" w:cs="Arial"/>
          <w:b/>
          <w:color w:val="77328A"/>
          <w:sz w:val="30"/>
          <w:szCs w:val="30"/>
        </w:rPr>
        <w:t>1</w:t>
      </w:r>
      <w:r w:rsidRPr="00FB4FD5">
        <w:rPr>
          <w:rFonts w:ascii="Verdana" w:hAnsi="Verdana" w:cs="Arial"/>
          <w:b/>
          <w:color w:val="77328A"/>
          <w:sz w:val="30"/>
          <w:szCs w:val="30"/>
        </w:rPr>
        <w:t>.</w:t>
      </w:r>
      <w:r w:rsidRPr="00FB4FD5">
        <w:rPr>
          <w:rFonts w:ascii="Verdana" w:hAnsi="Verdana" w:cs="Arial"/>
          <w:b/>
          <w:color w:val="77328A"/>
          <w:sz w:val="30"/>
          <w:szCs w:val="30"/>
        </w:rPr>
        <w:tab/>
      </w:r>
      <w:r w:rsidR="00973871">
        <w:rPr>
          <w:rFonts w:ascii="Verdana" w:hAnsi="Verdana" w:cs="Arial"/>
          <w:b/>
          <w:color w:val="77328A"/>
          <w:sz w:val="30"/>
          <w:szCs w:val="30"/>
        </w:rPr>
        <w:t>Dedicated Mechanism report</w:t>
      </w:r>
      <w:r w:rsidR="00FF75E4">
        <w:rPr>
          <w:rFonts w:ascii="Verdana" w:hAnsi="Verdana" w:cs="Arial"/>
          <w:b/>
          <w:color w:val="77328A"/>
          <w:sz w:val="30"/>
          <w:szCs w:val="30"/>
        </w:rPr>
        <w:t xml:space="preserve"> </w:t>
      </w:r>
    </w:p>
    <w:bookmarkEnd w:id="1"/>
    <w:p w14:paraId="1B15EF21" w14:textId="77777777" w:rsidR="00BE2CDA" w:rsidRDefault="00BE2CDA" w:rsidP="00BE2CDA">
      <w:pPr>
        <w:pStyle w:val="BasicParagraph"/>
        <w:suppressAutoHyphens/>
        <w:ind w:left="720" w:hanging="720"/>
        <w:rPr>
          <w:rFonts w:ascii="Verdana" w:hAnsi="Verdana" w:cs="Arial"/>
          <w:b/>
          <w:color w:val="77328A"/>
          <w:sz w:val="30"/>
          <w:szCs w:val="30"/>
        </w:rPr>
      </w:pPr>
    </w:p>
    <w:p w14:paraId="117409C1" w14:textId="30B451F0" w:rsidR="00722B31" w:rsidRDefault="00BE2CDA" w:rsidP="0087341A">
      <w:pPr>
        <w:pStyle w:val="BasicParagraph"/>
        <w:suppressAutoHyphens/>
        <w:ind w:left="1440" w:hanging="720"/>
        <w:rPr>
          <w:rFonts w:ascii="Verdana" w:hAnsi="Verdana" w:cs="Arial"/>
          <w:bCs/>
          <w:color w:val="auto"/>
        </w:rPr>
      </w:pPr>
      <w:r>
        <w:rPr>
          <w:rFonts w:ascii="Verdana" w:hAnsi="Verdana" w:cs="Arial"/>
          <w:bCs/>
          <w:color w:val="auto"/>
        </w:rPr>
        <w:t>1</w:t>
      </w:r>
      <w:r w:rsidR="00B778FE">
        <w:rPr>
          <w:rFonts w:ascii="Verdana" w:hAnsi="Verdana" w:cs="Arial"/>
          <w:bCs/>
          <w:color w:val="auto"/>
        </w:rPr>
        <w:t>1.1</w:t>
      </w:r>
      <w:r w:rsidR="00B778FE">
        <w:rPr>
          <w:rFonts w:ascii="Verdana" w:hAnsi="Verdana" w:cs="Arial"/>
          <w:bCs/>
          <w:color w:val="auto"/>
        </w:rPr>
        <w:tab/>
        <w:t>The Director</w:t>
      </w:r>
      <w:r w:rsidR="00604641" w:rsidRPr="00604641">
        <w:rPr>
          <w:rFonts w:ascii="Verdana" w:hAnsi="Verdana" w:cs="Arial"/>
          <w:bCs/>
          <w:color w:val="auto"/>
        </w:rPr>
        <w:t xml:space="preserve"> (Human Rights after EU Withdrawal)</w:t>
      </w:r>
      <w:r w:rsidR="00604641">
        <w:rPr>
          <w:rFonts w:ascii="Verdana" w:hAnsi="Verdana" w:cs="Arial"/>
          <w:bCs/>
          <w:color w:val="auto"/>
        </w:rPr>
        <w:t xml:space="preserve"> </w:t>
      </w:r>
      <w:r w:rsidR="003F00E3">
        <w:rPr>
          <w:rFonts w:ascii="Verdana" w:hAnsi="Verdana" w:cs="Arial"/>
          <w:bCs/>
          <w:color w:val="auto"/>
        </w:rPr>
        <w:t xml:space="preserve">provided and </w:t>
      </w:r>
      <w:r w:rsidR="004415F4">
        <w:rPr>
          <w:rFonts w:ascii="Verdana" w:hAnsi="Verdana" w:cs="Arial"/>
          <w:bCs/>
          <w:color w:val="auto"/>
        </w:rPr>
        <w:t xml:space="preserve">update on the work of </w:t>
      </w:r>
      <w:r w:rsidR="00722B31">
        <w:rPr>
          <w:rFonts w:ascii="Verdana" w:hAnsi="Verdana" w:cs="Arial"/>
          <w:bCs/>
          <w:color w:val="auto"/>
        </w:rPr>
        <w:t xml:space="preserve">the </w:t>
      </w:r>
      <w:r w:rsidR="00604641">
        <w:rPr>
          <w:rFonts w:ascii="Verdana" w:hAnsi="Verdana" w:cs="Arial"/>
          <w:bCs/>
          <w:color w:val="auto"/>
        </w:rPr>
        <w:t>Dedicated Mechanism since the last meeting.  This included updates on meetings with TEO, BorderPeople, ENNHRI Working Group on Asylum and Migration, Westminster parliamentary officials, Home Office Vulnerability Advisory Group and presentations to the NICS Inter-departmental Working Group on Protocol Article 2 and Human Rights Consortium</w:t>
      </w:r>
      <w:r w:rsidR="003F00E3">
        <w:rPr>
          <w:rFonts w:ascii="Verdana" w:hAnsi="Verdana" w:cs="Arial"/>
          <w:bCs/>
          <w:color w:val="auto"/>
        </w:rPr>
        <w:t>.</w:t>
      </w:r>
    </w:p>
    <w:p w14:paraId="10B84167" w14:textId="07B1BE66" w:rsidR="00604641" w:rsidRDefault="00604641" w:rsidP="0087341A">
      <w:pPr>
        <w:pStyle w:val="BasicParagraph"/>
        <w:suppressAutoHyphens/>
        <w:ind w:left="1440" w:hanging="720"/>
        <w:rPr>
          <w:rFonts w:ascii="Verdana" w:hAnsi="Verdana" w:cs="Arial"/>
          <w:bCs/>
          <w:color w:val="auto"/>
        </w:rPr>
      </w:pPr>
    </w:p>
    <w:p w14:paraId="48E20873" w14:textId="673AC4D1" w:rsidR="00604641" w:rsidRDefault="00604641" w:rsidP="0087341A">
      <w:pPr>
        <w:pStyle w:val="BasicParagraph"/>
        <w:suppressAutoHyphens/>
        <w:ind w:left="1440" w:hanging="720"/>
        <w:rPr>
          <w:rFonts w:ascii="Verdana" w:hAnsi="Verdana" w:cs="Arial"/>
          <w:bCs/>
          <w:color w:val="auto"/>
        </w:rPr>
      </w:pPr>
      <w:r>
        <w:rPr>
          <w:rFonts w:ascii="Verdana" w:hAnsi="Verdana" w:cs="Arial"/>
          <w:bCs/>
          <w:color w:val="auto"/>
        </w:rPr>
        <w:t>11.2</w:t>
      </w:r>
      <w:r w:rsidR="00693CFC">
        <w:rPr>
          <w:rFonts w:ascii="Verdana" w:hAnsi="Verdana" w:cs="Arial"/>
          <w:bCs/>
          <w:color w:val="auto"/>
        </w:rPr>
        <w:tab/>
      </w:r>
      <w:r w:rsidR="00C73ECD">
        <w:rPr>
          <w:rFonts w:ascii="Verdana" w:hAnsi="Verdana" w:cs="Arial"/>
          <w:bCs/>
          <w:color w:val="auto"/>
        </w:rPr>
        <w:t>The Director (Human Rights after EU Withdrawal) provided and</w:t>
      </w:r>
      <w:r w:rsidR="00693CFC">
        <w:rPr>
          <w:rFonts w:ascii="Verdana" w:hAnsi="Verdana" w:cs="Arial"/>
          <w:bCs/>
          <w:color w:val="auto"/>
        </w:rPr>
        <w:t xml:space="preserve"> update on </w:t>
      </w:r>
      <w:r w:rsidR="00EF7D05">
        <w:rPr>
          <w:rFonts w:ascii="Verdana" w:hAnsi="Verdana" w:cs="Arial"/>
          <w:bCs/>
          <w:color w:val="auto"/>
        </w:rPr>
        <w:t xml:space="preserve">the policy and legislation work that the Dedicated Mechanism is working on.  This included updates on </w:t>
      </w:r>
      <w:r w:rsidR="005E5006">
        <w:rPr>
          <w:rFonts w:ascii="Verdana" w:hAnsi="Verdana" w:cs="Arial"/>
          <w:bCs/>
          <w:color w:val="auto"/>
        </w:rPr>
        <w:t xml:space="preserve">the Nationality and Borders Act, Elections Act and a joint NIHRC/ECNI submission made </w:t>
      </w:r>
      <w:r w:rsidR="00C73ECD">
        <w:rPr>
          <w:rFonts w:ascii="Verdana" w:hAnsi="Verdana" w:cs="Arial"/>
          <w:bCs/>
          <w:color w:val="auto"/>
        </w:rPr>
        <w:t xml:space="preserve">to Retained EU Law Inquiry by European Scrutiny Committee. </w:t>
      </w:r>
    </w:p>
    <w:p w14:paraId="549D79FD" w14:textId="385DC69D" w:rsidR="004C16BE" w:rsidRDefault="004C16BE" w:rsidP="0087341A">
      <w:pPr>
        <w:pStyle w:val="BasicParagraph"/>
        <w:suppressAutoHyphens/>
        <w:ind w:left="1440" w:hanging="720"/>
        <w:rPr>
          <w:rFonts w:ascii="Verdana" w:hAnsi="Verdana" w:cs="Arial"/>
          <w:bCs/>
          <w:color w:val="auto"/>
        </w:rPr>
      </w:pPr>
    </w:p>
    <w:p w14:paraId="00993780" w14:textId="210F5FA8" w:rsidR="004C16BE" w:rsidRDefault="004C16BE" w:rsidP="0087341A">
      <w:pPr>
        <w:pStyle w:val="BasicParagraph"/>
        <w:suppressAutoHyphens/>
        <w:ind w:left="1440" w:hanging="720"/>
        <w:rPr>
          <w:rFonts w:ascii="Verdana" w:hAnsi="Verdana" w:cs="Arial"/>
          <w:bCs/>
          <w:color w:val="auto"/>
        </w:rPr>
      </w:pPr>
      <w:r>
        <w:rPr>
          <w:rFonts w:ascii="Verdana" w:hAnsi="Verdana" w:cs="Arial"/>
          <w:bCs/>
          <w:color w:val="auto"/>
        </w:rPr>
        <w:t>11.3</w:t>
      </w:r>
      <w:r>
        <w:rPr>
          <w:rFonts w:ascii="Verdana" w:hAnsi="Verdana" w:cs="Arial"/>
          <w:bCs/>
          <w:color w:val="auto"/>
        </w:rPr>
        <w:tab/>
        <w:t xml:space="preserve">A further update was provided on the Dedicated Mechanism </w:t>
      </w:r>
      <w:r>
        <w:rPr>
          <w:rFonts w:ascii="Verdana" w:hAnsi="Verdana" w:cs="Arial"/>
          <w:bCs/>
          <w:color w:val="auto"/>
        </w:rPr>
        <w:lastRenderedPageBreak/>
        <w:t xml:space="preserve">Annual Report launch due to take place in early July and the launch of the Human Trafficking research on 26 May and the Health research on 7 June. </w:t>
      </w:r>
    </w:p>
    <w:p w14:paraId="7A20C393" w14:textId="77777777" w:rsidR="00BE2CDA" w:rsidRDefault="00BE2CDA" w:rsidP="0087341A">
      <w:pPr>
        <w:pStyle w:val="BasicParagraph"/>
        <w:suppressAutoHyphens/>
        <w:rPr>
          <w:rFonts w:ascii="Verdana" w:hAnsi="Verdana" w:cs="Arial"/>
          <w:b/>
          <w:color w:val="77328A"/>
          <w:sz w:val="30"/>
          <w:szCs w:val="30"/>
        </w:rPr>
      </w:pPr>
    </w:p>
    <w:p w14:paraId="55FBE63F" w14:textId="52ACB197" w:rsidR="00BE2CDA" w:rsidRPr="002117A2" w:rsidRDefault="00BE2CDA" w:rsidP="00BE2CDA">
      <w:pPr>
        <w:pStyle w:val="BasicParagraph"/>
        <w:suppressAutoHyphens/>
        <w:ind w:left="720" w:hanging="720"/>
        <w:rPr>
          <w:rFonts w:ascii="Verdana" w:hAnsi="Verdana" w:cs="Arial"/>
          <w:color w:val="auto"/>
        </w:rPr>
      </w:pPr>
      <w:r>
        <w:rPr>
          <w:rFonts w:ascii="Verdana" w:hAnsi="Verdana" w:cs="Arial"/>
          <w:b/>
          <w:color w:val="77328A"/>
          <w:sz w:val="30"/>
          <w:szCs w:val="30"/>
        </w:rPr>
        <w:t>1</w:t>
      </w:r>
      <w:r w:rsidR="0087341A">
        <w:rPr>
          <w:rFonts w:ascii="Verdana" w:hAnsi="Verdana" w:cs="Arial"/>
          <w:b/>
          <w:color w:val="77328A"/>
          <w:sz w:val="30"/>
          <w:szCs w:val="30"/>
        </w:rPr>
        <w:t>2</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Any Other Business</w:t>
      </w:r>
    </w:p>
    <w:p w14:paraId="3BBCE4DD" w14:textId="77777777" w:rsidR="00BE2CDA" w:rsidRPr="002117A2" w:rsidRDefault="00BE2CDA" w:rsidP="00BE2CDA">
      <w:pPr>
        <w:pStyle w:val="BasicParagraph"/>
        <w:suppressAutoHyphens/>
        <w:rPr>
          <w:rFonts w:ascii="Verdana" w:hAnsi="Verdana" w:cs="Arial"/>
          <w:color w:val="auto"/>
        </w:rPr>
      </w:pPr>
    </w:p>
    <w:p w14:paraId="225E53CE" w14:textId="6F6A38CB" w:rsidR="00346497" w:rsidRPr="00346497" w:rsidRDefault="00BE2CDA" w:rsidP="00346497">
      <w:pPr>
        <w:pStyle w:val="BasicParagraph"/>
        <w:suppressAutoHyphens/>
        <w:ind w:left="1440" w:hanging="720"/>
        <w:rPr>
          <w:rFonts w:ascii="Verdana" w:hAnsi="Verdana" w:cs="Arial"/>
          <w:color w:val="auto"/>
        </w:rPr>
      </w:pPr>
      <w:r w:rsidRPr="000F15E2">
        <w:rPr>
          <w:rFonts w:ascii="Verdana" w:hAnsi="Verdana" w:cs="Arial"/>
          <w:color w:val="auto"/>
        </w:rPr>
        <w:t>1</w:t>
      </w:r>
      <w:r w:rsidR="0087341A" w:rsidRPr="000F15E2">
        <w:rPr>
          <w:rFonts w:ascii="Verdana" w:hAnsi="Verdana" w:cs="Arial"/>
          <w:color w:val="auto"/>
        </w:rPr>
        <w:t>2</w:t>
      </w:r>
      <w:r w:rsidRPr="000F15E2">
        <w:rPr>
          <w:rFonts w:ascii="Verdana" w:hAnsi="Verdana" w:cs="Arial"/>
          <w:color w:val="auto"/>
        </w:rPr>
        <w:t>.1</w:t>
      </w:r>
      <w:r w:rsidRPr="000F15E2">
        <w:rPr>
          <w:rFonts w:ascii="Verdana" w:hAnsi="Verdana" w:cs="Arial"/>
          <w:color w:val="auto"/>
        </w:rPr>
        <w:tab/>
      </w:r>
      <w:r w:rsidR="002E1947">
        <w:rPr>
          <w:rFonts w:ascii="Verdana" w:hAnsi="Verdana" w:cs="Arial"/>
          <w:color w:val="auto"/>
        </w:rPr>
        <w:t xml:space="preserve">The Chief Commissioner raised the </w:t>
      </w:r>
      <w:r w:rsidR="00346497">
        <w:rPr>
          <w:rFonts w:ascii="Verdana" w:hAnsi="Verdana" w:cs="Arial"/>
          <w:color w:val="auto"/>
        </w:rPr>
        <w:t xml:space="preserve">response to the </w:t>
      </w:r>
      <w:r w:rsidR="002E1947">
        <w:rPr>
          <w:rFonts w:ascii="Verdana" w:hAnsi="Verdana" w:cs="Arial"/>
          <w:color w:val="auto"/>
        </w:rPr>
        <w:t xml:space="preserve">Legacy Bill and the upcoming evidence session she is due to give to the </w:t>
      </w:r>
      <w:r w:rsidR="00346497">
        <w:rPr>
          <w:rFonts w:ascii="Verdana" w:hAnsi="Verdana" w:cs="Arial"/>
          <w:color w:val="auto"/>
        </w:rPr>
        <w:t xml:space="preserve">Northern Ireland Affairs Committee on 7 June.  Commissioners discussed this and agreed with the approach currently being taken. </w:t>
      </w:r>
    </w:p>
    <w:p w14:paraId="727BB97E" w14:textId="3039175D" w:rsidR="004D3BB7" w:rsidRDefault="004D3BB7"/>
    <w:p w14:paraId="75057A96" w14:textId="304E796B" w:rsidR="005C404E" w:rsidRDefault="005C404E" w:rsidP="005C404E">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 xml:space="preserve">Induction refresher session on </w:t>
      </w:r>
      <w:r w:rsidR="00FF75E4">
        <w:rPr>
          <w:rFonts w:ascii="Verdana" w:hAnsi="Verdana" w:cs="Arial"/>
          <w:b/>
          <w:color w:val="77328A"/>
          <w:sz w:val="30"/>
          <w:szCs w:val="30"/>
        </w:rPr>
        <w:t>Legal work</w:t>
      </w:r>
    </w:p>
    <w:p w14:paraId="3F18AFFC" w14:textId="31242021" w:rsidR="005C404E" w:rsidRDefault="005C404E" w:rsidP="005C404E">
      <w:pPr>
        <w:pStyle w:val="BasicParagraph"/>
        <w:suppressAutoHyphens/>
        <w:ind w:left="720" w:hanging="720"/>
        <w:rPr>
          <w:rFonts w:ascii="Verdana" w:hAnsi="Verdana" w:cs="Arial"/>
          <w:b/>
          <w:color w:val="77328A"/>
          <w:sz w:val="30"/>
          <w:szCs w:val="30"/>
        </w:rPr>
      </w:pPr>
    </w:p>
    <w:p w14:paraId="453A8489" w14:textId="1F412404" w:rsidR="003F00E3" w:rsidRPr="003F00E3" w:rsidRDefault="005C404E" w:rsidP="002E1947">
      <w:pPr>
        <w:pStyle w:val="BasicParagraph"/>
        <w:suppressAutoHyphens/>
        <w:ind w:left="1440" w:hanging="720"/>
        <w:rPr>
          <w:rFonts w:ascii="Verdana" w:hAnsi="Verdana" w:cs="Arial"/>
          <w:b/>
          <w:color w:val="auto"/>
        </w:rPr>
      </w:pPr>
      <w:r>
        <w:rPr>
          <w:rFonts w:ascii="Verdana" w:hAnsi="Verdana" w:cs="Arial"/>
          <w:bCs/>
          <w:color w:val="auto"/>
        </w:rPr>
        <w:t>13.1</w:t>
      </w:r>
      <w:r>
        <w:rPr>
          <w:rFonts w:ascii="Verdana" w:hAnsi="Verdana" w:cs="Arial"/>
          <w:bCs/>
          <w:color w:val="auto"/>
        </w:rPr>
        <w:tab/>
      </w:r>
      <w:r w:rsidR="002E1947">
        <w:rPr>
          <w:rFonts w:ascii="Verdana" w:hAnsi="Verdana" w:cs="Arial"/>
          <w:bCs/>
          <w:color w:val="auto"/>
        </w:rPr>
        <w:t xml:space="preserve">This item is taking place in June. </w:t>
      </w:r>
    </w:p>
    <w:p w14:paraId="6C10D846" w14:textId="0F9ED4C9" w:rsidR="00B25194" w:rsidRDefault="00B25194" w:rsidP="00B25194">
      <w:pPr>
        <w:pStyle w:val="BasicParagraph"/>
        <w:suppressAutoHyphens/>
        <w:rPr>
          <w:rFonts w:ascii="Verdana" w:hAnsi="Verdana" w:cs="Arial"/>
          <w:bCs/>
          <w:color w:val="auto"/>
        </w:rPr>
      </w:pPr>
    </w:p>
    <w:p w14:paraId="5B55D1C6" w14:textId="77777777" w:rsidR="00B25194" w:rsidRDefault="00B25194" w:rsidP="00B25194">
      <w:pPr>
        <w:pStyle w:val="BasicParagraph"/>
        <w:suppressAutoHyphens/>
        <w:rPr>
          <w:rFonts w:ascii="Verdana" w:hAnsi="Verdana" w:cs="Arial"/>
          <w:bCs/>
          <w:color w:val="auto"/>
        </w:rPr>
      </w:pPr>
    </w:p>
    <w:p w14:paraId="5ADF93CB" w14:textId="18759D1A" w:rsidR="00B25194" w:rsidRPr="005C404E" w:rsidRDefault="00B25194" w:rsidP="00B25194">
      <w:pPr>
        <w:pStyle w:val="BasicParagraph"/>
        <w:suppressAutoHyphens/>
        <w:rPr>
          <w:rFonts w:ascii="Verdana" w:hAnsi="Verdana" w:cs="Arial"/>
          <w:bCs/>
          <w:color w:val="auto"/>
        </w:rPr>
      </w:pPr>
      <w:r>
        <w:rPr>
          <w:rFonts w:ascii="Verdana" w:hAnsi="Verdana" w:cs="Arial"/>
          <w:bCs/>
          <w:color w:val="auto"/>
        </w:rPr>
        <w:t xml:space="preserve">The meeting closed at </w:t>
      </w:r>
      <w:r w:rsidR="00346497">
        <w:rPr>
          <w:rFonts w:ascii="Verdana" w:hAnsi="Verdana" w:cs="Arial"/>
          <w:bCs/>
          <w:color w:val="auto"/>
        </w:rPr>
        <w:t>12:40pm</w:t>
      </w:r>
      <w:r>
        <w:rPr>
          <w:rFonts w:ascii="Verdana" w:hAnsi="Verdana" w:cs="Arial"/>
          <w:bCs/>
          <w:color w:val="auto"/>
        </w:rPr>
        <w:t>.</w:t>
      </w:r>
    </w:p>
    <w:p w14:paraId="1C938120" w14:textId="732AEB43" w:rsidR="005C404E" w:rsidRDefault="005C404E"/>
    <w:sectPr w:rsidR="005C404E" w:rsidSect="000E1908">
      <w:headerReference w:type="default" r:id="rId9"/>
      <w:footerReference w:type="default" r:id="rId10"/>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EC29" w14:textId="77777777" w:rsidR="00A56D64" w:rsidRDefault="00A56D64">
      <w:r>
        <w:separator/>
      </w:r>
    </w:p>
  </w:endnote>
  <w:endnote w:type="continuationSeparator" w:id="0">
    <w:p w14:paraId="302C8285" w14:textId="77777777" w:rsidR="00A56D64" w:rsidRDefault="00A5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2521CB61" w14:textId="77777777" w:rsidR="00CA11AA" w:rsidRDefault="005C7BC3" w:rsidP="0046645F">
        <w:pPr>
          <w:pStyle w:val="Footer"/>
          <w:tabs>
            <w:tab w:val="left" w:pos="50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C8411F8" w14:textId="77777777" w:rsidR="00CA11AA" w:rsidRDefault="00346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D598" w14:textId="77777777" w:rsidR="00A56D64" w:rsidRDefault="00A56D64">
      <w:r>
        <w:separator/>
      </w:r>
    </w:p>
  </w:footnote>
  <w:footnote w:type="continuationSeparator" w:id="0">
    <w:p w14:paraId="3F245934" w14:textId="77777777" w:rsidR="00A56D64" w:rsidRDefault="00A5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5E53" w14:textId="77777777" w:rsidR="0046645F" w:rsidRDefault="00346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980"/>
    <w:multiLevelType w:val="hybridMultilevel"/>
    <w:tmpl w:val="F21A62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493376DB"/>
    <w:multiLevelType w:val="hybridMultilevel"/>
    <w:tmpl w:val="F9CE01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9C010E7"/>
    <w:multiLevelType w:val="hybridMultilevel"/>
    <w:tmpl w:val="937EE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A63300C"/>
    <w:multiLevelType w:val="hybridMultilevel"/>
    <w:tmpl w:val="A89A8E96"/>
    <w:lvl w:ilvl="0" w:tplc="448ADA9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5495877">
    <w:abstractNumId w:val="1"/>
  </w:num>
  <w:num w:numId="2" w16cid:durableId="760495214">
    <w:abstractNumId w:val="3"/>
  </w:num>
  <w:num w:numId="3" w16cid:durableId="78065260">
    <w:abstractNumId w:val="4"/>
  </w:num>
  <w:num w:numId="4" w16cid:durableId="2041784362">
    <w:abstractNumId w:val="0"/>
  </w:num>
  <w:num w:numId="5" w16cid:durableId="1809741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DA"/>
    <w:rsid w:val="00026083"/>
    <w:rsid w:val="000F15E2"/>
    <w:rsid w:val="00177377"/>
    <w:rsid w:val="001C3C6B"/>
    <w:rsid w:val="00210EE9"/>
    <w:rsid w:val="0027099F"/>
    <w:rsid w:val="0027270A"/>
    <w:rsid w:val="002E1947"/>
    <w:rsid w:val="003253FE"/>
    <w:rsid w:val="00326175"/>
    <w:rsid w:val="00345522"/>
    <w:rsid w:val="00346497"/>
    <w:rsid w:val="003537ED"/>
    <w:rsid w:val="00363414"/>
    <w:rsid w:val="003F00E3"/>
    <w:rsid w:val="00414A9D"/>
    <w:rsid w:val="004415F4"/>
    <w:rsid w:val="004C16AF"/>
    <w:rsid w:val="004C16BE"/>
    <w:rsid w:val="004D3BB7"/>
    <w:rsid w:val="00591982"/>
    <w:rsid w:val="005C404E"/>
    <w:rsid w:val="005C7BC3"/>
    <w:rsid w:val="005E5006"/>
    <w:rsid w:val="00604641"/>
    <w:rsid w:val="00625F88"/>
    <w:rsid w:val="006402CB"/>
    <w:rsid w:val="006503EB"/>
    <w:rsid w:val="00650B0C"/>
    <w:rsid w:val="00693CFC"/>
    <w:rsid w:val="00696F90"/>
    <w:rsid w:val="006B3A0E"/>
    <w:rsid w:val="006E770A"/>
    <w:rsid w:val="00722B31"/>
    <w:rsid w:val="007F2F5B"/>
    <w:rsid w:val="00860274"/>
    <w:rsid w:val="008710CE"/>
    <w:rsid w:val="0087341A"/>
    <w:rsid w:val="008F3391"/>
    <w:rsid w:val="00912A09"/>
    <w:rsid w:val="00933B21"/>
    <w:rsid w:val="00973871"/>
    <w:rsid w:val="00A071FD"/>
    <w:rsid w:val="00A5389F"/>
    <w:rsid w:val="00A56D64"/>
    <w:rsid w:val="00B25194"/>
    <w:rsid w:val="00B70984"/>
    <w:rsid w:val="00B769C9"/>
    <w:rsid w:val="00B778FE"/>
    <w:rsid w:val="00BE2CDA"/>
    <w:rsid w:val="00C73ECD"/>
    <w:rsid w:val="00D42E97"/>
    <w:rsid w:val="00DF1824"/>
    <w:rsid w:val="00E23DF5"/>
    <w:rsid w:val="00E33F66"/>
    <w:rsid w:val="00E56AFA"/>
    <w:rsid w:val="00E676B9"/>
    <w:rsid w:val="00E9273E"/>
    <w:rsid w:val="00EF7D05"/>
    <w:rsid w:val="00F1501B"/>
    <w:rsid w:val="00F7570A"/>
    <w:rsid w:val="00FB4420"/>
    <w:rsid w:val="00FC279A"/>
    <w:rsid w:val="00FF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445D"/>
  <w15:chartTrackingRefBased/>
  <w15:docId w15:val="{00E99E6E-01C0-45CF-A4DD-EAF7E554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D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E2CD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BE2CDA"/>
    <w:pPr>
      <w:ind w:left="720"/>
      <w:contextualSpacing/>
    </w:pPr>
  </w:style>
  <w:style w:type="paragraph" w:styleId="Footer">
    <w:name w:val="footer"/>
    <w:basedOn w:val="Normal"/>
    <w:link w:val="FooterChar"/>
    <w:uiPriority w:val="99"/>
    <w:unhideWhenUsed/>
    <w:rsid w:val="00BE2CDA"/>
    <w:pPr>
      <w:tabs>
        <w:tab w:val="center" w:pos="4513"/>
        <w:tab w:val="right" w:pos="9026"/>
      </w:tabs>
    </w:pPr>
  </w:style>
  <w:style w:type="character" w:customStyle="1" w:styleId="FooterChar">
    <w:name w:val="Footer Char"/>
    <w:basedOn w:val="DefaultParagraphFont"/>
    <w:link w:val="Footer"/>
    <w:uiPriority w:val="99"/>
    <w:rsid w:val="00BE2CDA"/>
    <w:rPr>
      <w:rFonts w:eastAsiaTheme="minorEastAsia"/>
      <w:sz w:val="24"/>
      <w:szCs w:val="24"/>
    </w:rPr>
  </w:style>
  <w:style w:type="paragraph" w:customStyle="1" w:styleId="Standard">
    <w:name w:val="Standard"/>
    <w:rsid w:val="00BE2CD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BE2CDA"/>
    <w:pPr>
      <w:tabs>
        <w:tab w:val="center" w:pos="4513"/>
        <w:tab w:val="right" w:pos="9026"/>
      </w:tabs>
    </w:pPr>
  </w:style>
  <w:style w:type="character" w:customStyle="1" w:styleId="HeaderChar">
    <w:name w:val="Header Char"/>
    <w:basedOn w:val="DefaultParagraphFont"/>
    <w:link w:val="Header"/>
    <w:uiPriority w:val="99"/>
    <w:rsid w:val="00BE2CDA"/>
    <w:rPr>
      <w:rFonts w:eastAsiaTheme="minorEastAsia"/>
      <w:sz w:val="24"/>
      <w:szCs w:val="24"/>
    </w:rPr>
  </w:style>
  <w:style w:type="character" w:styleId="CommentReference">
    <w:name w:val="annotation reference"/>
    <w:basedOn w:val="DefaultParagraphFont"/>
    <w:uiPriority w:val="99"/>
    <w:semiHidden/>
    <w:unhideWhenUsed/>
    <w:rsid w:val="00A5389F"/>
    <w:rPr>
      <w:sz w:val="16"/>
      <w:szCs w:val="16"/>
    </w:rPr>
  </w:style>
  <w:style w:type="paragraph" w:styleId="CommentText">
    <w:name w:val="annotation text"/>
    <w:basedOn w:val="Normal"/>
    <w:link w:val="CommentTextChar"/>
    <w:uiPriority w:val="99"/>
    <w:semiHidden/>
    <w:unhideWhenUsed/>
    <w:rsid w:val="00A5389F"/>
    <w:rPr>
      <w:sz w:val="20"/>
      <w:szCs w:val="20"/>
    </w:rPr>
  </w:style>
  <w:style w:type="character" w:customStyle="1" w:styleId="CommentTextChar">
    <w:name w:val="Comment Text Char"/>
    <w:basedOn w:val="DefaultParagraphFont"/>
    <w:link w:val="CommentText"/>
    <w:uiPriority w:val="99"/>
    <w:semiHidden/>
    <w:rsid w:val="00A538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5389F"/>
    <w:rPr>
      <w:b/>
      <w:bCs/>
    </w:rPr>
  </w:style>
  <w:style w:type="character" w:customStyle="1" w:styleId="CommentSubjectChar">
    <w:name w:val="Comment Subject Char"/>
    <w:basedOn w:val="CommentTextChar"/>
    <w:link w:val="CommentSubject"/>
    <w:uiPriority w:val="99"/>
    <w:semiHidden/>
    <w:rsid w:val="00A5389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6547-AB92-4417-B676-B2F3B4AB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8</cp:revision>
  <cp:lastPrinted>2022-06-08T13:47:00Z</cp:lastPrinted>
  <dcterms:created xsi:type="dcterms:W3CDTF">2022-06-08T13:48:00Z</dcterms:created>
  <dcterms:modified xsi:type="dcterms:W3CDTF">2022-06-15T12:47:00Z</dcterms:modified>
</cp:coreProperties>
</file>