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32DF" w14:textId="77777777" w:rsidR="00A653D1" w:rsidRPr="00382E2D" w:rsidRDefault="005970FB" w:rsidP="00F47873">
      <w:pPr>
        <w:spacing w:line="276" w:lineRule="auto"/>
        <w:rPr>
          <w:rFonts w:ascii="Verdana" w:hAnsi="Verdana"/>
        </w:rPr>
      </w:pPr>
      <w:r w:rsidRPr="00382E2D">
        <w:rPr>
          <w:rFonts w:ascii="Verdana" w:hAnsi="Verdana"/>
          <w:noProof/>
          <w:lang w:eastAsia="en-GB"/>
        </w:rPr>
        <w:drawing>
          <wp:inline distT="0" distB="0" distL="0" distR="0" wp14:anchorId="045BF43A" wp14:editId="56B50878">
            <wp:extent cx="5731510" cy="1595755"/>
            <wp:effectExtent l="0" t="0" r="2540" b="4445"/>
            <wp:docPr id="1" name="Picture 1" descr="Studio Volume:Corey Watson:Corey Watson CURRENT WORK:27689 - HUMAN RIGHTS Brand Guidelines:PDF:LETTERHEAD HEADER AND FOOTER:Letterhead Header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udio Volume:Corey Watson:Corey Watson CURRENT WORK:27689 - HUMAN RIGHTS Brand Guidelines:PDF:LETTERHEAD HEADER AND FOOTER:Letterhead Header 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06303" w14:textId="325EF7BA" w:rsidR="00382E2D" w:rsidRPr="001E16C5" w:rsidRDefault="00446EAE" w:rsidP="00F47873">
      <w:pPr>
        <w:spacing w:line="276" w:lineRule="auto"/>
        <w:rPr>
          <w:rFonts w:ascii="Verdana" w:hAnsi="Verdana"/>
          <w:b/>
          <w:bCs/>
          <w:sz w:val="24"/>
          <w:szCs w:val="30"/>
        </w:rPr>
      </w:pPr>
      <w:r>
        <w:rPr>
          <w:rFonts w:ascii="Verdana" w:hAnsi="Verdana"/>
          <w:b/>
          <w:bCs/>
          <w:sz w:val="24"/>
          <w:szCs w:val="30"/>
        </w:rPr>
        <w:t>10</w:t>
      </w:r>
      <w:r w:rsidR="00F9412D">
        <w:rPr>
          <w:rFonts w:ascii="Verdana" w:hAnsi="Verdana"/>
          <w:b/>
          <w:bCs/>
          <w:sz w:val="24"/>
          <w:szCs w:val="30"/>
        </w:rPr>
        <w:t xml:space="preserve"> </w:t>
      </w:r>
      <w:r>
        <w:rPr>
          <w:rFonts w:ascii="Verdana" w:hAnsi="Verdana"/>
          <w:b/>
          <w:bCs/>
          <w:sz w:val="24"/>
          <w:szCs w:val="30"/>
        </w:rPr>
        <w:t>May</w:t>
      </w:r>
      <w:r w:rsidR="005275F3" w:rsidRPr="001E16C5">
        <w:rPr>
          <w:rFonts w:ascii="Verdana" w:hAnsi="Verdana"/>
          <w:b/>
          <w:bCs/>
          <w:sz w:val="24"/>
          <w:szCs w:val="30"/>
        </w:rPr>
        <w:t xml:space="preserve"> 202</w:t>
      </w:r>
      <w:r>
        <w:rPr>
          <w:rFonts w:ascii="Verdana" w:hAnsi="Verdana"/>
          <w:b/>
          <w:bCs/>
          <w:sz w:val="24"/>
          <w:szCs w:val="30"/>
        </w:rPr>
        <w:t>3</w:t>
      </w:r>
    </w:p>
    <w:p w14:paraId="0063474E" w14:textId="77777777" w:rsidR="001E16C5" w:rsidRPr="00382E2D" w:rsidRDefault="001E16C5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27B1CE24" w14:textId="64C75D2D" w:rsidR="005970FB" w:rsidRDefault="00382E2D" w:rsidP="00F9412D">
      <w:pPr>
        <w:rPr>
          <w:rFonts w:ascii="Verdana" w:hAnsi="Verdana"/>
          <w:b/>
          <w:color w:val="77328A"/>
          <w:sz w:val="36"/>
          <w:szCs w:val="30"/>
        </w:rPr>
      </w:pPr>
      <w:r w:rsidRPr="00382E2D">
        <w:rPr>
          <w:rFonts w:ascii="Verdana" w:hAnsi="Verdana"/>
          <w:b/>
          <w:color w:val="77328A"/>
          <w:sz w:val="36"/>
          <w:szCs w:val="30"/>
        </w:rPr>
        <w:t xml:space="preserve">Minutes of the </w:t>
      </w:r>
      <w:r w:rsidR="005970FB" w:rsidRPr="00382E2D">
        <w:rPr>
          <w:rFonts w:ascii="Verdana" w:hAnsi="Verdana"/>
          <w:b/>
          <w:color w:val="77328A"/>
          <w:sz w:val="36"/>
          <w:szCs w:val="30"/>
        </w:rPr>
        <w:t>Audit and Risk Management Committee</w:t>
      </w:r>
      <w:r w:rsidR="004B3965">
        <w:rPr>
          <w:rFonts w:ascii="Verdana" w:hAnsi="Verdana"/>
          <w:b/>
          <w:color w:val="77328A"/>
          <w:sz w:val="36"/>
          <w:szCs w:val="30"/>
        </w:rPr>
        <w:t xml:space="preserve"> </w:t>
      </w:r>
      <w:r w:rsidR="00F9412D">
        <w:rPr>
          <w:rFonts w:ascii="Verdana" w:hAnsi="Verdana"/>
          <w:b/>
          <w:color w:val="77328A"/>
          <w:sz w:val="36"/>
          <w:szCs w:val="30"/>
        </w:rPr>
        <w:t>Meeting</w:t>
      </w:r>
    </w:p>
    <w:p w14:paraId="7B836E9D" w14:textId="77777777" w:rsidR="00F9412D" w:rsidRDefault="00F9412D" w:rsidP="00F9412D">
      <w:pPr>
        <w:pStyle w:val="BasicParagraph"/>
        <w:suppressAutoHyphens/>
        <w:rPr>
          <w:rFonts w:ascii="Verdana" w:hAnsi="Verdana" w:cs="Arial"/>
          <w:b/>
          <w:bCs/>
          <w:color w:val="77328A"/>
          <w:sz w:val="36"/>
          <w:szCs w:val="36"/>
        </w:rPr>
      </w:pPr>
    </w:p>
    <w:p w14:paraId="5CC5435D" w14:textId="4C661F12" w:rsidR="00F9412D" w:rsidRDefault="005421E8" w:rsidP="00F9412D">
      <w:pPr>
        <w:pStyle w:val="BasicParagraph"/>
        <w:suppressAutoHyphens/>
        <w:rPr>
          <w:rFonts w:ascii="Verdana" w:hAnsi="Verdana" w:cs="Arial"/>
          <w:color w:val="232120"/>
        </w:rPr>
      </w:pPr>
      <w:r>
        <w:rPr>
          <w:rFonts w:ascii="Verdana" w:hAnsi="Verdana" w:cs="Arial"/>
          <w:color w:val="232120"/>
        </w:rPr>
        <w:t>Held</w:t>
      </w:r>
      <w:r w:rsidR="00F9412D">
        <w:rPr>
          <w:rFonts w:ascii="Verdana" w:hAnsi="Verdana" w:cs="Arial"/>
          <w:color w:val="232120"/>
        </w:rPr>
        <w:t xml:space="preserve"> in the offices of the Northern Ireland Human Rights Commission, Alfred House, 19-21 Alfred Street, Belfast. BT2 8ED (Note: some members </w:t>
      </w:r>
      <w:r>
        <w:rPr>
          <w:rFonts w:ascii="Verdana" w:hAnsi="Verdana" w:cs="Arial"/>
          <w:color w:val="232120"/>
        </w:rPr>
        <w:t>attended</w:t>
      </w:r>
      <w:r w:rsidR="00F9412D">
        <w:rPr>
          <w:rFonts w:ascii="Verdana" w:hAnsi="Verdana" w:cs="Arial"/>
          <w:color w:val="232120"/>
        </w:rPr>
        <w:t xml:space="preserve"> virtually via Microsoft Teams)</w:t>
      </w:r>
    </w:p>
    <w:p w14:paraId="6B3DF85E" w14:textId="77777777" w:rsidR="001E16C5" w:rsidRDefault="001E16C5" w:rsidP="00F47873">
      <w:pPr>
        <w:spacing w:line="276" w:lineRule="auto"/>
        <w:rPr>
          <w:rFonts w:ascii="Verdana" w:hAnsi="Verdana"/>
          <w:color w:val="77328A"/>
          <w:sz w:val="36"/>
          <w:szCs w:val="30"/>
        </w:rPr>
      </w:pPr>
    </w:p>
    <w:p w14:paraId="436E1E51" w14:textId="77777777" w:rsidR="005D78EE" w:rsidRPr="006D12DE" w:rsidRDefault="00382E2D" w:rsidP="00F47873">
      <w:pPr>
        <w:spacing w:line="276" w:lineRule="auto"/>
        <w:rPr>
          <w:rFonts w:ascii="Verdana" w:hAnsi="Verdana"/>
          <w:sz w:val="24"/>
          <w:szCs w:val="24"/>
        </w:rPr>
      </w:pPr>
      <w:r w:rsidRPr="006D12DE">
        <w:rPr>
          <w:rFonts w:ascii="Verdana" w:hAnsi="Verdana"/>
          <w:b/>
          <w:sz w:val="24"/>
          <w:szCs w:val="24"/>
        </w:rPr>
        <w:t>Present:</w:t>
      </w:r>
      <w:r w:rsidR="00410541" w:rsidRPr="006D12DE">
        <w:rPr>
          <w:rFonts w:ascii="Verdana" w:hAnsi="Verdana"/>
          <w:b/>
          <w:sz w:val="24"/>
          <w:szCs w:val="24"/>
        </w:rPr>
        <w:tab/>
      </w:r>
      <w:r w:rsidR="00410541" w:rsidRPr="006D12DE">
        <w:rPr>
          <w:rFonts w:ascii="Verdana" w:hAnsi="Verdana"/>
          <w:b/>
          <w:sz w:val="24"/>
          <w:szCs w:val="24"/>
        </w:rPr>
        <w:tab/>
      </w:r>
      <w:r w:rsidR="005D78EE" w:rsidRPr="006D12DE">
        <w:rPr>
          <w:rFonts w:ascii="Verdana" w:hAnsi="Verdana"/>
          <w:sz w:val="24"/>
          <w:szCs w:val="24"/>
        </w:rPr>
        <w:t>Sean Donaghy, Chairperson</w:t>
      </w:r>
      <w:r w:rsidR="008D371F" w:rsidRPr="006D12DE">
        <w:rPr>
          <w:rFonts w:ascii="Verdana" w:hAnsi="Verdana"/>
          <w:sz w:val="24"/>
          <w:szCs w:val="24"/>
        </w:rPr>
        <w:t xml:space="preserve"> </w:t>
      </w:r>
    </w:p>
    <w:p w14:paraId="728DE01D" w14:textId="764D62BA" w:rsidR="00B661F6" w:rsidRPr="006D12DE" w:rsidRDefault="00B661F6" w:rsidP="00F47873">
      <w:pPr>
        <w:spacing w:line="276" w:lineRule="auto"/>
        <w:rPr>
          <w:rFonts w:ascii="Verdana" w:hAnsi="Verdana"/>
          <w:sz w:val="24"/>
          <w:szCs w:val="24"/>
        </w:rPr>
      </w:pPr>
      <w:r w:rsidRPr="006D12DE">
        <w:rPr>
          <w:rFonts w:ascii="Verdana" w:hAnsi="Verdana"/>
          <w:sz w:val="24"/>
          <w:szCs w:val="24"/>
        </w:rPr>
        <w:tab/>
      </w:r>
      <w:r w:rsidRPr="006D12DE">
        <w:rPr>
          <w:rFonts w:ascii="Verdana" w:hAnsi="Verdana"/>
          <w:sz w:val="24"/>
          <w:szCs w:val="24"/>
        </w:rPr>
        <w:tab/>
      </w:r>
      <w:r w:rsidRPr="006D12DE">
        <w:rPr>
          <w:rFonts w:ascii="Verdana" w:hAnsi="Verdana"/>
          <w:sz w:val="24"/>
          <w:szCs w:val="24"/>
        </w:rPr>
        <w:tab/>
        <w:t>David Lavery</w:t>
      </w:r>
      <w:r w:rsidR="00540A9A" w:rsidRPr="006D12DE">
        <w:rPr>
          <w:rFonts w:ascii="Verdana" w:hAnsi="Verdana"/>
          <w:sz w:val="24"/>
          <w:szCs w:val="24"/>
        </w:rPr>
        <w:t xml:space="preserve"> (via MS Teams)</w:t>
      </w:r>
    </w:p>
    <w:p w14:paraId="47DBBECE" w14:textId="4F854EC5" w:rsidR="005D78EE" w:rsidRPr="006D12DE" w:rsidRDefault="005D78EE" w:rsidP="00410541">
      <w:pPr>
        <w:spacing w:line="276" w:lineRule="auto"/>
        <w:ind w:left="2160"/>
        <w:rPr>
          <w:rFonts w:ascii="Verdana" w:hAnsi="Verdana"/>
          <w:sz w:val="24"/>
          <w:szCs w:val="24"/>
        </w:rPr>
      </w:pPr>
      <w:r w:rsidRPr="006D12DE">
        <w:rPr>
          <w:rFonts w:ascii="Verdana" w:hAnsi="Verdana"/>
          <w:sz w:val="24"/>
          <w:szCs w:val="24"/>
        </w:rPr>
        <w:t xml:space="preserve">Eddie </w:t>
      </w:r>
      <w:r w:rsidR="00540A9A" w:rsidRPr="006D12DE">
        <w:rPr>
          <w:rFonts w:ascii="Verdana" w:hAnsi="Verdana"/>
          <w:sz w:val="24"/>
          <w:szCs w:val="24"/>
        </w:rPr>
        <w:t xml:space="preserve">Rooney </w:t>
      </w:r>
    </w:p>
    <w:p w14:paraId="6306A369" w14:textId="77777777" w:rsidR="00410541" w:rsidRPr="006D12DE" w:rsidRDefault="00410541" w:rsidP="00410541">
      <w:pPr>
        <w:spacing w:line="276" w:lineRule="auto"/>
        <w:rPr>
          <w:rFonts w:ascii="Verdana" w:hAnsi="Verdana"/>
          <w:sz w:val="24"/>
          <w:szCs w:val="24"/>
        </w:rPr>
      </w:pPr>
    </w:p>
    <w:p w14:paraId="10B7DFB8" w14:textId="77777777" w:rsidR="00382E2D" w:rsidRPr="006D12DE" w:rsidRDefault="00410541" w:rsidP="00410541">
      <w:pPr>
        <w:spacing w:line="276" w:lineRule="auto"/>
        <w:rPr>
          <w:rFonts w:ascii="Verdana" w:hAnsi="Verdana"/>
          <w:sz w:val="24"/>
          <w:szCs w:val="24"/>
        </w:rPr>
      </w:pPr>
      <w:r w:rsidRPr="006D12DE">
        <w:rPr>
          <w:rFonts w:ascii="Verdana" w:hAnsi="Verdana"/>
          <w:b/>
          <w:sz w:val="24"/>
          <w:szCs w:val="24"/>
        </w:rPr>
        <w:t>In Attendance:</w:t>
      </w:r>
      <w:r w:rsidRPr="006D12DE">
        <w:rPr>
          <w:rFonts w:ascii="Verdana" w:hAnsi="Verdana"/>
          <w:b/>
          <w:sz w:val="24"/>
          <w:szCs w:val="24"/>
        </w:rPr>
        <w:tab/>
      </w:r>
      <w:r w:rsidR="00382E2D" w:rsidRPr="006D12DE">
        <w:rPr>
          <w:rFonts w:ascii="Verdana" w:hAnsi="Verdana"/>
          <w:sz w:val="24"/>
          <w:szCs w:val="24"/>
        </w:rPr>
        <w:t>David Russell, Chief Executive</w:t>
      </w:r>
      <w:r w:rsidR="007E3A14" w:rsidRPr="006D12DE">
        <w:rPr>
          <w:rFonts w:ascii="Verdana" w:hAnsi="Verdana"/>
          <w:sz w:val="24"/>
          <w:szCs w:val="24"/>
        </w:rPr>
        <w:t xml:space="preserve"> </w:t>
      </w:r>
    </w:p>
    <w:p w14:paraId="3541F366" w14:textId="55E7A0E3" w:rsidR="005275F3" w:rsidRPr="006D12DE" w:rsidRDefault="00382E2D" w:rsidP="001749BE">
      <w:pPr>
        <w:spacing w:line="276" w:lineRule="auto"/>
        <w:ind w:left="2160"/>
        <w:rPr>
          <w:rFonts w:ascii="Verdana" w:hAnsi="Verdana"/>
          <w:sz w:val="24"/>
          <w:szCs w:val="24"/>
        </w:rPr>
      </w:pPr>
      <w:r w:rsidRPr="006D12DE">
        <w:rPr>
          <w:rFonts w:ascii="Verdana" w:hAnsi="Verdana"/>
          <w:sz w:val="24"/>
          <w:szCs w:val="24"/>
        </w:rPr>
        <w:t>Lorraine Hamill, Director (Finance, Personnel and Corporate Affairs)</w:t>
      </w:r>
      <w:r w:rsidR="007E3A14" w:rsidRPr="006D12DE">
        <w:rPr>
          <w:rFonts w:ascii="Verdana" w:hAnsi="Verdana"/>
          <w:sz w:val="24"/>
          <w:szCs w:val="24"/>
        </w:rPr>
        <w:t xml:space="preserve"> </w:t>
      </w:r>
    </w:p>
    <w:p w14:paraId="3E236F4A" w14:textId="5CB59FE0" w:rsidR="00FB532E" w:rsidRPr="006D12DE" w:rsidRDefault="00277D11" w:rsidP="00FB532E">
      <w:pPr>
        <w:spacing w:line="276" w:lineRule="auto"/>
        <w:ind w:left="21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Jacqueline McClintock (Senior Finance, Personnel and Corporate Affairs Officer)</w:t>
      </w:r>
    </w:p>
    <w:p w14:paraId="246DCAEF" w14:textId="567769EB" w:rsidR="005A31DC" w:rsidRDefault="00540A9A" w:rsidP="00F47873">
      <w:pPr>
        <w:spacing w:line="276" w:lineRule="auto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ab/>
      </w:r>
      <w:r>
        <w:rPr>
          <w:rFonts w:ascii="Verdana" w:hAnsi="Verdana"/>
          <w:sz w:val="24"/>
          <w:szCs w:val="30"/>
        </w:rPr>
        <w:tab/>
      </w:r>
      <w:r>
        <w:rPr>
          <w:rFonts w:ascii="Verdana" w:hAnsi="Verdana"/>
          <w:sz w:val="24"/>
          <w:szCs w:val="30"/>
        </w:rPr>
        <w:tab/>
      </w:r>
      <w:r w:rsidR="00277D11">
        <w:rPr>
          <w:rFonts w:ascii="Verdana" w:hAnsi="Verdana"/>
          <w:sz w:val="24"/>
          <w:szCs w:val="30"/>
        </w:rPr>
        <w:t>Paul Flynn</w:t>
      </w:r>
      <w:r>
        <w:rPr>
          <w:rFonts w:ascii="Verdana" w:hAnsi="Verdana"/>
          <w:sz w:val="24"/>
          <w:szCs w:val="30"/>
        </w:rPr>
        <w:t>, NIO</w:t>
      </w:r>
      <w:r w:rsidR="00277D11">
        <w:rPr>
          <w:rFonts w:ascii="Verdana" w:hAnsi="Verdana"/>
          <w:sz w:val="24"/>
          <w:szCs w:val="30"/>
        </w:rPr>
        <w:t xml:space="preserve"> (via MS Teams)</w:t>
      </w:r>
    </w:p>
    <w:p w14:paraId="29EF0D10" w14:textId="605C195F" w:rsidR="00540A9A" w:rsidRDefault="00540A9A" w:rsidP="00F47873">
      <w:pPr>
        <w:spacing w:line="276" w:lineRule="auto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ab/>
      </w:r>
      <w:r>
        <w:rPr>
          <w:rFonts w:ascii="Verdana" w:hAnsi="Verdana"/>
          <w:sz w:val="24"/>
          <w:szCs w:val="30"/>
        </w:rPr>
        <w:tab/>
      </w:r>
      <w:r>
        <w:rPr>
          <w:rFonts w:ascii="Verdana" w:hAnsi="Verdana"/>
          <w:sz w:val="24"/>
          <w:szCs w:val="30"/>
        </w:rPr>
        <w:tab/>
      </w:r>
      <w:r w:rsidR="00277D11">
        <w:rPr>
          <w:rFonts w:ascii="Verdana" w:hAnsi="Verdana"/>
          <w:sz w:val="24"/>
          <w:szCs w:val="30"/>
        </w:rPr>
        <w:t>Jenny McGuckin</w:t>
      </w:r>
      <w:r>
        <w:rPr>
          <w:rFonts w:ascii="Verdana" w:hAnsi="Verdana"/>
          <w:sz w:val="24"/>
          <w:szCs w:val="30"/>
        </w:rPr>
        <w:t>, ASM</w:t>
      </w:r>
      <w:r w:rsidR="00277D11">
        <w:rPr>
          <w:rFonts w:ascii="Verdana" w:hAnsi="Verdana"/>
          <w:sz w:val="24"/>
          <w:szCs w:val="30"/>
        </w:rPr>
        <w:t xml:space="preserve"> (via MS Teams)</w:t>
      </w:r>
    </w:p>
    <w:p w14:paraId="2CB1D3F7" w14:textId="6AFCDCDF" w:rsidR="006D12DE" w:rsidRDefault="006D12DE" w:rsidP="00277D11">
      <w:pPr>
        <w:spacing w:line="276" w:lineRule="auto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ab/>
      </w:r>
      <w:r>
        <w:rPr>
          <w:rFonts w:ascii="Verdana" w:hAnsi="Verdana"/>
          <w:sz w:val="24"/>
          <w:szCs w:val="30"/>
        </w:rPr>
        <w:tab/>
      </w:r>
      <w:r>
        <w:rPr>
          <w:rFonts w:ascii="Verdana" w:hAnsi="Verdana"/>
          <w:sz w:val="24"/>
          <w:szCs w:val="30"/>
        </w:rPr>
        <w:tab/>
        <w:t>Mark Lawther, EY</w:t>
      </w:r>
    </w:p>
    <w:p w14:paraId="3ED36238" w14:textId="4C5D9977" w:rsidR="006D12DE" w:rsidRDefault="006D12DE" w:rsidP="00F47873">
      <w:pPr>
        <w:spacing w:line="276" w:lineRule="auto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ab/>
      </w:r>
      <w:r>
        <w:rPr>
          <w:rFonts w:ascii="Verdana" w:hAnsi="Verdana"/>
          <w:sz w:val="24"/>
          <w:szCs w:val="30"/>
        </w:rPr>
        <w:tab/>
      </w:r>
      <w:r>
        <w:rPr>
          <w:rFonts w:ascii="Verdana" w:hAnsi="Verdana"/>
          <w:sz w:val="24"/>
          <w:szCs w:val="30"/>
        </w:rPr>
        <w:tab/>
        <w:t xml:space="preserve">Mike </w:t>
      </w:r>
      <w:proofErr w:type="spellStart"/>
      <w:r>
        <w:rPr>
          <w:rFonts w:ascii="Verdana" w:hAnsi="Verdana"/>
          <w:sz w:val="24"/>
          <w:szCs w:val="30"/>
        </w:rPr>
        <w:t>Surman</w:t>
      </w:r>
      <w:proofErr w:type="spellEnd"/>
      <w:r>
        <w:rPr>
          <w:rFonts w:ascii="Verdana" w:hAnsi="Verdana"/>
          <w:sz w:val="24"/>
          <w:szCs w:val="30"/>
        </w:rPr>
        <w:t>, NAO (via MS Teams)</w:t>
      </w:r>
    </w:p>
    <w:p w14:paraId="4C29F19E" w14:textId="7AAD14C1" w:rsidR="00277D11" w:rsidRDefault="00277D11" w:rsidP="00906EE3">
      <w:pPr>
        <w:spacing w:line="276" w:lineRule="auto"/>
        <w:ind w:left="2160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>Elsie McLoughlin (Boardroom Apprentice)</w:t>
      </w:r>
      <w:r w:rsidR="00906EE3">
        <w:rPr>
          <w:rFonts w:ascii="Verdana" w:hAnsi="Verdana"/>
          <w:sz w:val="24"/>
          <w:szCs w:val="30"/>
        </w:rPr>
        <w:t xml:space="preserve"> (v</w:t>
      </w:r>
      <w:r w:rsidR="00BB488B">
        <w:rPr>
          <w:rFonts w:ascii="Verdana" w:hAnsi="Verdana"/>
          <w:sz w:val="24"/>
          <w:szCs w:val="30"/>
        </w:rPr>
        <w:t>ia</w:t>
      </w:r>
      <w:r w:rsidR="00906EE3">
        <w:rPr>
          <w:rFonts w:ascii="Verdana" w:hAnsi="Verdana"/>
          <w:sz w:val="24"/>
          <w:szCs w:val="30"/>
        </w:rPr>
        <w:t xml:space="preserve"> MS Teams)</w:t>
      </w:r>
    </w:p>
    <w:p w14:paraId="3DD55574" w14:textId="18844EFF" w:rsidR="006D12DE" w:rsidRDefault="006D12DE" w:rsidP="00F47873">
      <w:pPr>
        <w:spacing w:line="276" w:lineRule="auto"/>
        <w:rPr>
          <w:rFonts w:ascii="Verdana" w:hAnsi="Verdana"/>
          <w:sz w:val="24"/>
          <w:szCs w:val="30"/>
        </w:rPr>
      </w:pPr>
      <w:r>
        <w:rPr>
          <w:rFonts w:ascii="Verdana" w:hAnsi="Verdana"/>
          <w:sz w:val="24"/>
          <w:szCs w:val="30"/>
        </w:rPr>
        <w:tab/>
      </w:r>
      <w:r>
        <w:rPr>
          <w:rFonts w:ascii="Verdana" w:hAnsi="Verdana"/>
          <w:sz w:val="24"/>
          <w:szCs w:val="30"/>
        </w:rPr>
        <w:tab/>
      </w:r>
      <w:r>
        <w:rPr>
          <w:rFonts w:ascii="Verdana" w:hAnsi="Verdana"/>
          <w:sz w:val="24"/>
          <w:szCs w:val="30"/>
        </w:rPr>
        <w:tab/>
      </w:r>
    </w:p>
    <w:p w14:paraId="230F0207" w14:textId="77777777" w:rsidR="00640E57" w:rsidRDefault="00640E57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11CD79CC" w14:textId="77777777" w:rsidR="00640E57" w:rsidRDefault="00640E57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12C643E1" w14:textId="77777777" w:rsidR="00172C31" w:rsidRDefault="00172C31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5B26CE20" w14:textId="77777777" w:rsidR="001E16C5" w:rsidRDefault="001E16C5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24270A17" w14:textId="77777777" w:rsidR="00F9412D" w:rsidRDefault="00F9412D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5A7E4206" w14:textId="77777777" w:rsidR="00F9412D" w:rsidRDefault="00F9412D">
      <w:pPr>
        <w:rPr>
          <w:rFonts w:ascii="Verdana" w:hAnsi="Verdana"/>
          <w:b/>
          <w:color w:val="77328A"/>
          <w:sz w:val="28"/>
          <w:szCs w:val="28"/>
        </w:rPr>
      </w:pPr>
      <w:r>
        <w:rPr>
          <w:rFonts w:ascii="Verdana" w:hAnsi="Verdana"/>
          <w:b/>
          <w:color w:val="77328A"/>
          <w:sz w:val="28"/>
          <w:szCs w:val="28"/>
        </w:rPr>
        <w:br w:type="page"/>
      </w:r>
    </w:p>
    <w:p w14:paraId="4B62C258" w14:textId="02D5ADEE" w:rsidR="00382E2D" w:rsidRPr="001749BE" w:rsidRDefault="00382E2D" w:rsidP="00F47873">
      <w:pPr>
        <w:spacing w:line="276" w:lineRule="auto"/>
        <w:rPr>
          <w:rFonts w:ascii="Verdana" w:hAnsi="Verdana"/>
          <w:b/>
          <w:color w:val="77328A"/>
          <w:sz w:val="28"/>
          <w:szCs w:val="28"/>
        </w:rPr>
      </w:pPr>
      <w:r w:rsidRPr="001749BE">
        <w:rPr>
          <w:rFonts w:ascii="Verdana" w:hAnsi="Verdana"/>
          <w:b/>
          <w:color w:val="77328A"/>
          <w:sz w:val="28"/>
          <w:szCs w:val="28"/>
        </w:rPr>
        <w:lastRenderedPageBreak/>
        <w:t>1.  Welcome and Apologies</w:t>
      </w:r>
    </w:p>
    <w:p w14:paraId="26C693EB" w14:textId="77777777" w:rsidR="00382E2D" w:rsidRPr="00F9412D" w:rsidRDefault="00382E2D" w:rsidP="00F47873">
      <w:pPr>
        <w:spacing w:line="276" w:lineRule="auto"/>
        <w:rPr>
          <w:rFonts w:ascii="Verdana" w:hAnsi="Verdana"/>
          <w:sz w:val="14"/>
          <w:szCs w:val="18"/>
        </w:rPr>
      </w:pPr>
    </w:p>
    <w:p w14:paraId="2B257211" w14:textId="586F3C74" w:rsidR="00382E2D" w:rsidRPr="00E3212D" w:rsidRDefault="00382E2D" w:rsidP="00F47873">
      <w:pPr>
        <w:pStyle w:val="ListParagraph"/>
        <w:numPr>
          <w:ilvl w:val="1"/>
          <w:numId w:val="3"/>
        </w:numPr>
        <w:spacing w:line="276" w:lineRule="auto"/>
        <w:rPr>
          <w:rFonts w:ascii="Verdana" w:hAnsi="Verdana"/>
          <w:sz w:val="24"/>
          <w:szCs w:val="24"/>
        </w:rPr>
      </w:pPr>
      <w:r w:rsidRPr="00E3212D">
        <w:rPr>
          <w:rFonts w:ascii="Verdana" w:hAnsi="Verdana"/>
          <w:sz w:val="24"/>
          <w:szCs w:val="24"/>
        </w:rPr>
        <w:t>The Chairperson we</w:t>
      </w:r>
      <w:r w:rsidR="004C256B" w:rsidRPr="00E3212D">
        <w:rPr>
          <w:rFonts w:ascii="Verdana" w:hAnsi="Verdana"/>
          <w:sz w:val="24"/>
          <w:szCs w:val="24"/>
        </w:rPr>
        <w:t>lcomed everyone</w:t>
      </w:r>
      <w:r w:rsidR="001749BE" w:rsidRPr="00E3212D">
        <w:rPr>
          <w:rFonts w:ascii="Verdana" w:hAnsi="Verdana"/>
          <w:sz w:val="24"/>
          <w:szCs w:val="24"/>
        </w:rPr>
        <w:t>, including new members</w:t>
      </w:r>
      <w:r w:rsidR="004C256B" w:rsidRPr="00E3212D">
        <w:rPr>
          <w:rFonts w:ascii="Verdana" w:hAnsi="Verdana"/>
          <w:sz w:val="24"/>
          <w:szCs w:val="24"/>
        </w:rPr>
        <w:t xml:space="preserve"> to the meeting and introductions were made.</w:t>
      </w:r>
      <w:r w:rsidR="004339E5" w:rsidRPr="00E3212D">
        <w:rPr>
          <w:rFonts w:ascii="Verdana" w:hAnsi="Verdana"/>
          <w:sz w:val="24"/>
          <w:szCs w:val="24"/>
        </w:rPr>
        <w:t xml:space="preserve">  </w:t>
      </w:r>
    </w:p>
    <w:p w14:paraId="5695CBE5" w14:textId="77777777" w:rsidR="00382E2D" w:rsidRPr="00E3212D" w:rsidRDefault="00382E2D" w:rsidP="004339E5">
      <w:pPr>
        <w:spacing w:line="276" w:lineRule="auto"/>
        <w:rPr>
          <w:rFonts w:ascii="Verdana" w:hAnsi="Verdana"/>
          <w:sz w:val="24"/>
          <w:szCs w:val="24"/>
        </w:rPr>
      </w:pPr>
    </w:p>
    <w:p w14:paraId="42AC35B2" w14:textId="131D9955" w:rsidR="004F567F" w:rsidRDefault="00382E2D" w:rsidP="004F567F">
      <w:pPr>
        <w:pStyle w:val="ListParagraph"/>
        <w:numPr>
          <w:ilvl w:val="1"/>
          <w:numId w:val="3"/>
        </w:numPr>
        <w:spacing w:line="276" w:lineRule="auto"/>
        <w:rPr>
          <w:rFonts w:ascii="Verdana" w:hAnsi="Verdana"/>
          <w:sz w:val="24"/>
          <w:szCs w:val="24"/>
        </w:rPr>
      </w:pPr>
      <w:r w:rsidRPr="00E3212D">
        <w:rPr>
          <w:rFonts w:ascii="Verdana" w:hAnsi="Verdana"/>
          <w:sz w:val="24"/>
          <w:szCs w:val="24"/>
        </w:rPr>
        <w:t>Apologies w</w:t>
      </w:r>
      <w:r w:rsidR="00B944E8" w:rsidRPr="00E3212D">
        <w:rPr>
          <w:rFonts w:ascii="Verdana" w:hAnsi="Verdana"/>
          <w:sz w:val="24"/>
          <w:szCs w:val="24"/>
        </w:rPr>
        <w:t>ere received from</w:t>
      </w:r>
      <w:r w:rsidR="0067732C" w:rsidRPr="00E3212D">
        <w:rPr>
          <w:rFonts w:ascii="Verdana" w:hAnsi="Verdana"/>
          <w:sz w:val="24"/>
          <w:szCs w:val="24"/>
        </w:rPr>
        <w:t>:</w:t>
      </w:r>
    </w:p>
    <w:p w14:paraId="54D4EF62" w14:textId="404F9867" w:rsidR="004F567F" w:rsidRPr="004F567F" w:rsidRDefault="004F567F" w:rsidP="004F567F">
      <w:pPr>
        <w:spacing w:line="276" w:lineRule="auto"/>
        <w:ind w:left="14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Stephen White</w:t>
      </w:r>
    </w:p>
    <w:p w14:paraId="2D8BA84F" w14:textId="77777777" w:rsidR="00172C31" w:rsidRPr="00E3212D" w:rsidRDefault="00172C31" w:rsidP="00172C31">
      <w:pPr>
        <w:spacing w:line="276" w:lineRule="auto"/>
        <w:ind w:left="720" w:firstLine="720"/>
        <w:rPr>
          <w:rFonts w:ascii="Verdana" w:hAnsi="Verdana"/>
          <w:sz w:val="24"/>
          <w:szCs w:val="24"/>
        </w:rPr>
      </w:pPr>
      <w:r w:rsidRPr="00E3212D">
        <w:rPr>
          <w:rFonts w:ascii="Verdana" w:hAnsi="Verdana"/>
          <w:sz w:val="24"/>
          <w:szCs w:val="24"/>
        </w:rPr>
        <w:t>Eilis Haughey, Director (Human Rights after EU Withdrawal)</w:t>
      </w:r>
    </w:p>
    <w:p w14:paraId="61C4B949" w14:textId="5BD36D74" w:rsidR="00382E2D" w:rsidRPr="00E3212D" w:rsidRDefault="0067732C" w:rsidP="00F65379">
      <w:pPr>
        <w:spacing w:line="276" w:lineRule="auto"/>
        <w:ind w:left="720" w:firstLine="720"/>
        <w:rPr>
          <w:rFonts w:ascii="Verdana" w:hAnsi="Verdana"/>
          <w:sz w:val="24"/>
          <w:szCs w:val="24"/>
        </w:rPr>
      </w:pPr>
      <w:r w:rsidRPr="00E3212D">
        <w:rPr>
          <w:rFonts w:ascii="Verdana" w:hAnsi="Verdana"/>
          <w:sz w:val="24"/>
          <w:szCs w:val="24"/>
        </w:rPr>
        <w:t>C</w:t>
      </w:r>
      <w:r w:rsidR="007E3A14" w:rsidRPr="00E3212D">
        <w:rPr>
          <w:rFonts w:ascii="Verdana" w:hAnsi="Verdana"/>
          <w:sz w:val="24"/>
          <w:szCs w:val="24"/>
        </w:rPr>
        <w:t>laire Martin</w:t>
      </w:r>
      <w:r w:rsidR="006D12DE" w:rsidRPr="00E3212D">
        <w:rPr>
          <w:rFonts w:ascii="Verdana" w:hAnsi="Verdana"/>
          <w:sz w:val="24"/>
          <w:szCs w:val="24"/>
        </w:rPr>
        <w:t>,</w:t>
      </w:r>
      <w:r w:rsidR="007E3A14" w:rsidRPr="00E3212D">
        <w:rPr>
          <w:rFonts w:ascii="Verdana" w:hAnsi="Verdana"/>
          <w:sz w:val="24"/>
          <w:szCs w:val="24"/>
        </w:rPr>
        <w:t xml:space="preserve"> Director </w:t>
      </w:r>
      <w:r w:rsidR="007F2564" w:rsidRPr="00E3212D">
        <w:rPr>
          <w:rFonts w:ascii="Verdana" w:hAnsi="Verdana"/>
          <w:sz w:val="24"/>
          <w:szCs w:val="24"/>
        </w:rPr>
        <w:t xml:space="preserve">(Communications &amp; </w:t>
      </w:r>
      <w:r w:rsidR="007E3A14" w:rsidRPr="00E3212D">
        <w:rPr>
          <w:rFonts w:ascii="Verdana" w:hAnsi="Verdana"/>
          <w:sz w:val="24"/>
          <w:szCs w:val="24"/>
        </w:rPr>
        <w:t>Engagement</w:t>
      </w:r>
      <w:r w:rsidRPr="00E3212D">
        <w:rPr>
          <w:rFonts w:ascii="Verdana" w:hAnsi="Verdana"/>
          <w:sz w:val="24"/>
          <w:szCs w:val="24"/>
        </w:rPr>
        <w:t>)</w:t>
      </w:r>
    </w:p>
    <w:p w14:paraId="0ADCE9C3" w14:textId="4E6034B9" w:rsidR="001749BE" w:rsidRPr="00E3212D" w:rsidRDefault="001749BE" w:rsidP="001749BE">
      <w:pPr>
        <w:pStyle w:val="ListParagraph"/>
        <w:spacing w:line="276" w:lineRule="auto"/>
        <w:ind w:left="1440"/>
        <w:rPr>
          <w:rFonts w:ascii="Verdana" w:hAnsi="Verdana"/>
          <w:sz w:val="24"/>
          <w:szCs w:val="24"/>
        </w:rPr>
      </w:pPr>
      <w:r w:rsidRPr="00E3212D">
        <w:rPr>
          <w:rFonts w:ascii="Verdana" w:hAnsi="Verdana"/>
          <w:sz w:val="24"/>
          <w:szCs w:val="24"/>
        </w:rPr>
        <w:t>Colin Caughey</w:t>
      </w:r>
      <w:r w:rsidR="006D12DE" w:rsidRPr="00E3212D">
        <w:rPr>
          <w:rFonts w:ascii="Verdana" w:hAnsi="Verdana"/>
          <w:sz w:val="24"/>
          <w:szCs w:val="24"/>
        </w:rPr>
        <w:t>, Director</w:t>
      </w:r>
      <w:r w:rsidRPr="00E3212D">
        <w:rPr>
          <w:rFonts w:ascii="Verdana" w:hAnsi="Verdana"/>
          <w:sz w:val="24"/>
          <w:szCs w:val="24"/>
        </w:rPr>
        <w:t xml:space="preserve"> (Policy, Research, and Investigations)</w:t>
      </w:r>
    </w:p>
    <w:p w14:paraId="18CB6E5D" w14:textId="5AEE6C32" w:rsidR="006D12DE" w:rsidRPr="00E3212D" w:rsidRDefault="006D12DE" w:rsidP="001749BE">
      <w:pPr>
        <w:pStyle w:val="ListParagraph"/>
        <w:spacing w:line="276" w:lineRule="auto"/>
        <w:ind w:left="1440"/>
        <w:rPr>
          <w:rFonts w:ascii="Verdana" w:hAnsi="Verdana"/>
          <w:sz w:val="24"/>
          <w:szCs w:val="24"/>
        </w:rPr>
      </w:pPr>
      <w:r w:rsidRPr="00E3212D">
        <w:rPr>
          <w:rFonts w:ascii="Verdana" w:hAnsi="Verdana"/>
          <w:sz w:val="24"/>
          <w:szCs w:val="24"/>
        </w:rPr>
        <w:t>Rhyannon Blythe, Director (Legal Services)</w:t>
      </w:r>
    </w:p>
    <w:p w14:paraId="07B9937B" w14:textId="79EB8FA2" w:rsidR="006D12DE" w:rsidRDefault="004F567F" w:rsidP="001749BE">
      <w:pPr>
        <w:pStyle w:val="ListParagraph"/>
        <w:spacing w:line="276" w:lineRule="auto"/>
        <w:ind w:left="14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Paul Keane, NAO</w:t>
      </w:r>
    </w:p>
    <w:p w14:paraId="403B026D" w14:textId="4D3B7357" w:rsidR="004F567F" w:rsidRDefault="004F567F" w:rsidP="001749BE">
      <w:pPr>
        <w:pStyle w:val="ListParagraph"/>
        <w:spacing w:line="276" w:lineRule="auto"/>
        <w:ind w:left="14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Thomas Lough, NIO</w:t>
      </w:r>
    </w:p>
    <w:p w14:paraId="1F307012" w14:textId="5D88C1E9" w:rsidR="004F567F" w:rsidRDefault="004F567F" w:rsidP="001749BE">
      <w:pPr>
        <w:pStyle w:val="ListParagraph"/>
        <w:spacing w:line="276" w:lineRule="auto"/>
        <w:ind w:left="14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Eleanor </w:t>
      </w:r>
      <w:r w:rsidR="00BB488B">
        <w:rPr>
          <w:rFonts w:ascii="Verdana" w:hAnsi="Verdana"/>
          <w:sz w:val="24"/>
          <w:szCs w:val="24"/>
        </w:rPr>
        <w:t>Hayden</w:t>
      </w:r>
      <w:r>
        <w:rPr>
          <w:rFonts w:ascii="Verdana" w:hAnsi="Verdana"/>
          <w:sz w:val="24"/>
          <w:szCs w:val="24"/>
        </w:rPr>
        <w:t>, NIO</w:t>
      </w:r>
    </w:p>
    <w:p w14:paraId="40EF7D09" w14:textId="03A78B3F" w:rsidR="00BB488B" w:rsidRPr="00E3212D" w:rsidRDefault="00BB488B" w:rsidP="001749BE">
      <w:pPr>
        <w:pStyle w:val="ListParagraph"/>
        <w:spacing w:line="276" w:lineRule="auto"/>
        <w:ind w:left="14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Brian Clerkin, ASM</w:t>
      </w:r>
    </w:p>
    <w:p w14:paraId="053D7623" w14:textId="77777777" w:rsidR="00382E2D" w:rsidRPr="001749BE" w:rsidRDefault="00382E2D" w:rsidP="00F47873">
      <w:pPr>
        <w:spacing w:line="276" w:lineRule="auto"/>
        <w:rPr>
          <w:rFonts w:ascii="Verdana" w:hAnsi="Verdana"/>
          <w:szCs w:val="28"/>
        </w:rPr>
      </w:pPr>
    </w:p>
    <w:p w14:paraId="21E9C853" w14:textId="77777777" w:rsidR="00382E2D" w:rsidRPr="001749BE" w:rsidRDefault="00382E2D" w:rsidP="00F47873">
      <w:pPr>
        <w:spacing w:line="276" w:lineRule="auto"/>
        <w:rPr>
          <w:rFonts w:ascii="Verdana" w:hAnsi="Verdana"/>
          <w:b/>
          <w:color w:val="77328A"/>
          <w:sz w:val="28"/>
          <w:szCs w:val="28"/>
        </w:rPr>
      </w:pPr>
      <w:r w:rsidRPr="001749BE">
        <w:rPr>
          <w:rFonts w:ascii="Verdana" w:hAnsi="Verdana"/>
          <w:b/>
          <w:color w:val="77328A"/>
          <w:sz w:val="28"/>
          <w:szCs w:val="28"/>
        </w:rPr>
        <w:t>2.</w:t>
      </w:r>
      <w:r w:rsidR="003706B0" w:rsidRPr="001749BE">
        <w:rPr>
          <w:rFonts w:ascii="Verdana" w:hAnsi="Verdana"/>
          <w:b/>
          <w:color w:val="77328A"/>
          <w:sz w:val="28"/>
          <w:szCs w:val="28"/>
        </w:rPr>
        <w:t xml:space="preserve"> </w:t>
      </w:r>
      <w:r w:rsidR="00410541" w:rsidRPr="001749BE">
        <w:rPr>
          <w:rFonts w:ascii="Verdana" w:hAnsi="Verdana"/>
          <w:b/>
          <w:color w:val="77328A"/>
          <w:sz w:val="28"/>
          <w:szCs w:val="28"/>
        </w:rPr>
        <w:tab/>
      </w:r>
      <w:r w:rsidR="003706B0" w:rsidRPr="001749BE">
        <w:rPr>
          <w:rFonts w:ascii="Verdana" w:hAnsi="Verdana"/>
          <w:b/>
          <w:color w:val="77328A"/>
          <w:sz w:val="28"/>
          <w:szCs w:val="28"/>
        </w:rPr>
        <w:t>Declarations of Interest</w:t>
      </w:r>
    </w:p>
    <w:p w14:paraId="20B6E70E" w14:textId="77777777" w:rsidR="003706B0" w:rsidRPr="00F9412D" w:rsidRDefault="003706B0" w:rsidP="00F47873">
      <w:pPr>
        <w:spacing w:line="276" w:lineRule="auto"/>
        <w:rPr>
          <w:rFonts w:ascii="Verdana" w:hAnsi="Verdana"/>
          <w:sz w:val="14"/>
          <w:szCs w:val="18"/>
        </w:rPr>
      </w:pPr>
    </w:p>
    <w:p w14:paraId="23CAC1D4" w14:textId="0DE52B82" w:rsidR="00F138E4" w:rsidRPr="001E16C5" w:rsidRDefault="00F138E4" w:rsidP="00450B95">
      <w:pPr>
        <w:spacing w:line="276" w:lineRule="auto"/>
        <w:ind w:left="1440" w:hanging="720"/>
        <w:rPr>
          <w:rFonts w:ascii="Verdana" w:hAnsi="Verdana"/>
          <w:szCs w:val="28"/>
        </w:rPr>
      </w:pPr>
      <w:r w:rsidRPr="001E16C5">
        <w:rPr>
          <w:rFonts w:ascii="Verdana" w:hAnsi="Verdana"/>
          <w:szCs w:val="28"/>
        </w:rPr>
        <w:t>2.1</w:t>
      </w:r>
      <w:r w:rsidRPr="001E16C5">
        <w:rPr>
          <w:rFonts w:ascii="Verdana" w:hAnsi="Verdana"/>
          <w:szCs w:val="28"/>
        </w:rPr>
        <w:tab/>
      </w:r>
      <w:r w:rsidR="00450B95">
        <w:rPr>
          <w:rFonts w:ascii="Verdana" w:hAnsi="Verdana"/>
          <w:sz w:val="24"/>
          <w:szCs w:val="24"/>
        </w:rPr>
        <w:t>The Chairperson declared his position as Chair for the Northern Ireland Law Centre.</w:t>
      </w:r>
      <w:r w:rsidRPr="001E16C5">
        <w:rPr>
          <w:rFonts w:ascii="Verdana" w:hAnsi="Verdana"/>
          <w:szCs w:val="28"/>
        </w:rPr>
        <w:t xml:space="preserve"> </w:t>
      </w:r>
    </w:p>
    <w:p w14:paraId="347AAF45" w14:textId="77777777" w:rsidR="003706B0" w:rsidRDefault="003706B0" w:rsidP="00F47873">
      <w:pPr>
        <w:spacing w:line="276" w:lineRule="auto"/>
        <w:rPr>
          <w:rFonts w:ascii="Verdana" w:hAnsi="Verdana"/>
          <w:sz w:val="24"/>
          <w:szCs w:val="30"/>
        </w:rPr>
      </w:pPr>
    </w:p>
    <w:p w14:paraId="61A2A7F5" w14:textId="77777777" w:rsidR="008D371F" w:rsidRPr="001749BE" w:rsidRDefault="003706B0" w:rsidP="0092062B">
      <w:pPr>
        <w:spacing w:line="276" w:lineRule="auto"/>
        <w:rPr>
          <w:rFonts w:ascii="Verdana" w:hAnsi="Verdana"/>
          <w:b/>
          <w:color w:val="77328A"/>
          <w:sz w:val="28"/>
          <w:szCs w:val="28"/>
        </w:rPr>
      </w:pPr>
      <w:r w:rsidRPr="001749BE">
        <w:rPr>
          <w:rFonts w:ascii="Verdana" w:hAnsi="Verdana"/>
          <w:b/>
          <w:color w:val="77328A"/>
          <w:sz w:val="28"/>
          <w:szCs w:val="28"/>
        </w:rPr>
        <w:t xml:space="preserve">3. </w:t>
      </w:r>
      <w:r w:rsidR="00410541" w:rsidRPr="001749BE">
        <w:rPr>
          <w:rFonts w:ascii="Verdana" w:hAnsi="Verdana"/>
          <w:b/>
          <w:color w:val="77328A"/>
          <w:sz w:val="28"/>
          <w:szCs w:val="28"/>
        </w:rPr>
        <w:tab/>
      </w:r>
      <w:r w:rsidR="001E3A41" w:rsidRPr="001749BE">
        <w:rPr>
          <w:rFonts w:ascii="Verdana" w:hAnsi="Verdana"/>
          <w:b/>
          <w:color w:val="77328A"/>
          <w:sz w:val="28"/>
          <w:szCs w:val="28"/>
        </w:rPr>
        <w:t>Chai</w:t>
      </w:r>
      <w:r w:rsidR="00A80B35" w:rsidRPr="001749BE">
        <w:rPr>
          <w:rFonts w:ascii="Verdana" w:hAnsi="Verdana"/>
          <w:b/>
          <w:color w:val="77328A"/>
          <w:sz w:val="28"/>
          <w:szCs w:val="28"/>
        </w:rPr>
        <w:t>rperson</w:t>
      </w:r>
      <w:r w:rsidRPr="001749BE">
        <w:rPr>
          <w:rFonts w:ascii="Verdana" w:hAnsi="Verdana"/>
          <w:b/>
          <w:color w:val="77328A"/>
          <w:sz w:val="28"/>
          <w:szCs w:val="28"/>
        </w:rPr>
        <w:t>’s Business</w:t>
      </w:r>
    </w:p>
    <w:p w14:paraId="38123D31" w14:textId="77777777" w:rsidR="00A467E6" w:rsidRPr="00F9412D" w:rsidRDefault="00A467E6" w:rsidP="008D371F">
      <w:pPr>
        <w:spacing w:line="276" w:lineRule="auto"/>
        <w:ind w:left="1440" w:hanging="720"/>
        <w:rPr>
          <w:rFonts w:ascii="Verdana" w:hAnsi="Verdana"/>
          <w:sz w:val="14"/>
          <w:szCs w:val="18"/>
        </w:rPr>
      </w:pPr>
    </w:p>
    <w:p w14:paraId="2EC25CD0" w14:textId="77777777" w:rsidR="00A467E6" w:rsidRPr="00E3212D" w:rsidRDefault="0092062B" w:rsidP="008D371F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 w:rsidRPr="001E16C5">
        <w:rPr>
          <w:rFonts w:ascii="Verdana" w:hAnsi="Verdana"/>
          <w:szCs w:val="28"/>
        </w:rPr>
        <w:t>3.1</w:t>
      </w:r>
      <w:r w:rsidR="00A467E6" w:rsidRPr="001E16C5">
        <w:rPr>
          <w:rFonts w:ascii="Verdana" w:hAnsi="Verdana"/>
          <w:szCs w:val="28"/>
        </w:rPr>
        <w:tab/>
      </w:r>
      <w:r w:rsidR="00F87194" w:rsidRPr="00E3212D">
        <w:rPr>
          <w:rFonts w:ascii="Verdana" w:hAnsi="Verdana"/>
          <w:sz w:val="24"/>
          <w:szCs w:val="24"/>
        </w:rPr>
        <w:t>The</w:t>
      </w:r>
      <w:r w:rsidR="002C32FD" w:rsidRPr="00E3212D">
        <w:rPr>
          <w:rFonts w:ascii="Verdana" w:hAnsi="Verdana"/>
          <w:sz w:val="24"/>
          <w:szCs w:val="24"/>
        </w:rPr>
        <w:t xml:space="preserve"> Chairperson</w:t>
      </w:r>
      <w:r w:rsidR="00F87194" w:rsidRPr="00E3212D">
        <w:rPr>
          <w:rFonts w:ascii="Verdana" w:hAnsi="Verdana"/>
          <w:sz w:val="24"/>
          <w:szCs w:val="24"/>
        </w:rPr>
        <w:t xml:space="preserve"> had nothing to report</w:t>
      </w:r>
      <w:r w:rsidR="002C32FD" w:rsidRPr="00E3212D">
        <w:rPr>
          <w:rFonts w:ascii="Verdana" w:hAnsi="Verdana"/>
          <w:sz w:val="24"/>
          <w:szCs w:val="24"/>
        </w:rPr>
        <w:t>.</w:t>
      </w:r>
    </w:p>
    <w:p w14:paraId="716F737F" w14:textId="77777777" w:rsidR="003706B0" w:rsidRDefault="003706B0" w:rsidP="00F47873">
      <w:pPr>
        <w:spacing w:line="276" w:lineRule="auto"/>
        <w:ind w:left="1440" w:hanging="720"/>
        <w:rPr>
          <w:rFonts w:ascii="Verdana" w:hAnsi="Verdana"/>
          <w:sz w:val="24"/>
          <w:szCs w:val="30"/>
        </w:rPr>
      </w:pPr>
    </w:p>
    <w:p w14:paraId="5BAECA78" w14:textId="6B878EFB" w:rsidR="003706B0" w:rsidRPr="003706B0" w:rsidRDefault="003706B0" w:rsidP="00413396">
      <w:pPr>
        <w:spacing w:line="276" w:lineRule="auto"/>
        <w:ind w:left="720" w:hanging="720"/>
        <w:rPr>
          <w:rFonts w:ascii="Verdana" w:hAnsi="Verdana"/>
          <w:b/>
          <w:color w:val="77328A"/>
          <w:sz w:val="32"/>
          <w:szCs w:val="30"/>
        </w:rPr>
      </w:pPr>
      <w:r w:rsidRPr="001749BE">
        <w:rPr>
          <w:rFonts w:ascii="Verdana" w:hAnsi="Verdana"/>
          <w:b/>
          <w:color w:val="77328A"/>
          <w:sz w:val="28"/>
          <w:szCs w:val="28"/>
        </w:rPr>
        <w:t xml:space="preserve">4. </w:t>
      </w:r>
      <w:r w:rsidR="00410541" w:rsidRPr="001749BE">
        <w:rPr>
          <w:rFonts w:ascii="Verdana" w:hAnsi="Verdana"/>
          <w:b/>
          <w:color w:val="77328A"/>
          <w:sz w:val="28"/>
          <w:szCs w:val="28"/>
        </w:rPr>
        <w:tab/>
      </w:r>
      <w:r w:rsidRPr="001749BE">
        <w:rPr>
          <w:rFonts w:ascii="Verdana" w:hAnsi="Verdana"/>
          <w:b/>
          <w:color w:val="77328A"/>
          <w:sz w:val="28"/>
          <w:szCs w:val="28"/>
        </w:rPr>
        <w:t>M</w:t>
      </w:r>
      <w:r w:rsidR="0092062B" w:rsidRPr="001749BE">
        <w:rPr>
          <w:rFonts w:ascii="Verdana" w:hAnsi="Verdana"/>
          <w:b/>
          <w:color w:val="77328A"/>
          <w:sz w:val="28"/>
          <w:szCs w:val="28"/>
        </w:rPr>
        <w:t xml:space="preserve">inutes of the meeting held on </w:t>
      </w:r>
      <w:r w:rsidR="00450B95">
        <w:rPr>
          <w:rFonts w:ascii="Verdana" w:hAnsi="Verdana"/>
          <w:b/>
          <w:color w:val="77328A"/>
          <w:sz w:val="28"/>
          <w:szCs w:val="28"/>
        </w:rPr>
        <w:t>05</w:t>
      </w:r>
      <w:r w:rsidR="0092062B" w:rsidRPr="001749BE">
        <w:rPr>
          <w:rFonts w:ascii="Verdana" w:hAnsi="Verdana"/>
          <w:b/>
          <w:color w:val="77328A"/>
          <w:sz w:val="28"/>
          <w:szCs w:val="28"/>
        </w:rPr>
        <w:t xml:space="preserve"> </w:t>
      </w:r>
      <w:r w:rsidR="00450B95">
        <w:rPr>
          <w:rFonts w:ascii="Verdana" w:hAnsi="Verdana"/>
          <w:b/>
          <w:color w:val="77328A"/>
          <w:sz w:val="28"/>
          <w:szCs w:val="28"/>
        </w:rPr>
        <w:t>December</w:t>
      </w:r>
      <w:r w:rsidRPr="001749BE">
        <w:rPr>
          <w:rFonts w:ascii="Verdana" w:hAnsi="Verdana"/>
          <w:b/>
          <w:color w:val="77328A"/>
          <w:sz w:val="28"/>
          <w:szCs w:val="28"/>
        </w:rPr>
        <w:t xml:space="preserve"> </w:t>
      </w:r>
      <w:r w:rsidR="00F30FAF" w:rsidRPr="001749BE">
        <w:rPr>
          <w:rFonts w:ascii="Verdana" w:hAnsi="Verdana"/>
          <w:b/>
          <w:color w:val="77328A"/>
          <w:sz w:val="28"/>
          <w:szCs w:val="28"/>
        </w:rPr>
        <w:t>20</w:t>
      </w:r>
      <w:r w:rsidR="006A725A" w:rsidRPr="001749BE">
        <w:rPr>
          <w:rFonts w:ascii="Verdana" w:hAnsi="Verdana"/>
          <w:b/>
          <w:color w:val="77328A"/>
          <w:sz w:val="28"/>
          <w:szCs w:val="28"/>
        </w:rPr>
        <w:t>2</w:t>
      </w:r>
      <w:r w:rsidR="00450B95">
        <w:rPr>
          <w:rFonts w:ascii="Verdana" w:hAnsi="Verdana"/>
          <w:b/>
          <w:color w:val="77328A"/>
          <w:sz w:val="28"/>
          <w:szCs w:val="28"/>
        </w:rPr>
        <w:t>3</w:t>
      </w:r>
      <w:r w:rsidR="006A725A" w:rsidRPr="001749BE">
        <w:rPr>
          <w:rFonts w:ascii="Verdana" w:hAnsi="Verdana"/>
          <w:b/>
          <w:color w:val="77328A"/>
          <w:sz w:val="28"/>
          <w:szCs w:val="28"/>
        </w:rPr>
        <w:t xml:space="preserve"> (minutes enclosed)</w:t>
      </w:r>
    </w:p>
    <w:p w14:paraId="5B9A36D5" w14:textId="77777777" w:rsidR="003706B0" w:rsidRPr="00F9412D" w:rsidRDefault="003706B0" w:rsidP="00F47873">
      <w:pPr>
        <w:spacing w:line="276" w:lineRule="auto"/>
        <w:rPr>
          <w:rFonts w:ascii="Verdana" w:hAnsi="Verdana"/>
          <w:sz w:val="14"/>
          <w:szCs w:val="18"/>
        </w:rPr>
      </w:pPr>
    </w:p>
    <w:p w14:paraId="46367008" w14:textId="6790DFE4" w:rsidR="00A467E6" w:rsidRPr="00E3212D" w:rsidRDefault="00F138E4" w:rsidP="0092062B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 w:rsidRPr="0008379D">
        <w:rPr>
          <w:rFonts w:ascii="Verdana" w:hAnsi="Verdana"/>
          <w:szCs w:val="28"/>
        </w:rPr>
        <w:t>4.1</w:t>
      </w:r>
      <w:r w:rsidRPr="0008379D">
        <w:rPr>
          <w:rFonts w:ascii="Verdana" w:hAnsi="Verdana"/>
          <w:szCs w:val="28"/>
        </w:rPr>
        <w:tab/>
      </w:r>
      <w:r w:rsidR="00F47873" w:rsidRPr="00E3212D">
        <w:rPr>
          <w:rFonts w:ascii="Verdana" w:hAnsi="Verdana"/>
          <w:sz w:val="24"/>
          <w:szCs w:val="24"/>
        </w:rPr>
        <w:t xml:space="preserve">The minutes of the Audit and Risk Management Committee meeting </w:t>
      </w:r>
      <w:r w:rsidR="0092062B" w:rsidRPr="00E3212D">
        <w:rPr>
          <w:rFonts w:ascii="Verdana" w:hAnsi="Verdana"/>
          <w:sz w:val="24"/>
          <w:szCs w:val="24"/>
        </w:rPr>
        <w:t xml:space="preserve">held on </w:t>
      </w:r>
      <w:r w:rsidR="00450B95">
        <w:rPr>
          <w:rFonts w:ascii="Verdana" w:hAnsi="Verdana"/>
          <w:sz w:val="24"/>
          <w:szCs w:val="24"/>
        </w:rPr>
        <w:t>05</w:t>
      </w:r>
      <w:r w:rsidR="006A725A" w:rsidRPr="00E3212D">
        <w:rPr>
          <w:rFonts w:ascii="Verdana" w:hAnsi="Verdana"/>
          <w:sz w:val="24"/>
          <w:szCs w:val="24"/>
        </w:rPr>
        <w:t xml:space="preserve"> </w:t>
      </w:r>
      <w:r w:rsidR="00450B95">
        <w:rPr>
          <w:rFonts w:ascii="Verdana" w:hAnsi="Verdana"/>
          <w:sz w:val="24"/>
          <w:szCs w:val="24"/>
        </w:rPr>
        <w:t>December</w:t>
      </w:r>
      <w:r w:rsidR="00F30FAF" w:rsidRPr="00E3212D">
        <w:rPr>
          <w:rFonts w:ascii="Verdana" w:hAnsi="Verdana"/>
          <w:sz w:val="24"/>
          <w:szCs w:val="24"/>
        </w:rPr>
        <w:t xml:space="preserve"> 202</w:t>
      </w:r>
      <w:r w:rsidR="00450B95">
        <w:rPr>
          <w:rFonts w:ascii="Verdana" w:hAnsi="Verdana"/>
          <w:sz w:val="24"/>
          <w:szCs w:val="24"/>
        </w:rPr>
        <w:t>3</w:t>
      </w:r>
      <w:r w:rsidR="00F47873" w:rsidRPr="00E3212D">
        <w:rPr>
          <w:rFonts w:ascii="Verdana" w:hAnsi="Verdana"/>
          <w:sz w:val="24"/>
          <w:szCs w:val="24"/>
        </w:rPr>
        <w:t xml:space="preserve"> we</w:t>
      </w:r>
      <w:r w:rsidR="0062409B" w:rsidRPr="00E3212D">
        <w:rPr>
          <w:rFonts w:ascii="Verdana" w:hAnsi="Verdana"/>
          <w:sz w:val="24"/>
          <w:szCs w:val="24"/>
        </w:rPr>
        <w:t>re agre</w:t>
      </w:r>
      <w:r w:rsidR="001E3A41" w:rsidRPr="00E3212D">
        <w:rPr>
          <w:rFonts w:ascii="Verdana" w:hAnsi="Verdana"/>
          <w:sz w:val="24"/>
          <w:szCs w:val="24"/>
        </w:rPr>
        <w:t>ed as an accurate record</w:t>
      </w:r>
      <w:r w:rsidR="00FB532E" w:rsidRPr="00E3212D">
        <w:rPr>
          <w:rFonts w:ascii="Verdana" w:hAnsi="Verdana"/>
          <w:sz w:val="24"/>
          <w:szCs w:val="24"/>
        </w:rPr>
        <w:t>.</w:t>
      </w:r>
    </w:p>
    <w:p w14:paraId="3174B6E7" w14:textId="77777777" w:rsidR="00A467E6" w:rsidRDefault="00A467E6" w:rsidP="00F47873">
      <w:pPr>
        <w:spacing w:line="276" w:lineRule="auto"/>
        <w:ind w:firstLine="720"/>
        <w:rPr>
          <w:rFonts w:ascii="Verdana" w:hAnsi="Verdana"/>
          <w:sz w:val="24"/>
          <w:szCs w:val="30"/>
        </w:rPr>
      </w:pPr>
    </w:p>
    <w:p w14:paraId="65998725" w14:textId="67D629D7" w:rsidR="003706B0" w:rsidRPr="001749BE" w:rsidRDefault="003706B0" w:rsidP="00F47873">
      <w:pPr>
        <w:spacing w:line="276" w:lineRule="auto"/>
        <w:rPr>
          <w:rFonts w:ascii="Verdana" w:hAnsi="Verdana"/>
          <w:b/>
          <w:color w:val="77328A"/>
          <w:sz w:val="28"/>
          <w:szCs w:val="28"/>
        </w:rPr>
      </w:pPr>
      <w:r w:rsidRPr="001749BE">
        <w:rPr>
          <w:rFonts w:ascii="Verdana" w:hAnsi="Verdana"/>
          <w:b/>
          <w:color w:val="77328A"/>
          <w:sz w:val="28"/>
          <w:szCs w:val="28"/>
        </w:rPr>
        <w:t xml:space="preserve">5. </w:t>
      </w:r>
      <w:r w:rsidR="00410541" w:rsidRPr="001749BE">
        <w:rPr>
          <w:rFonts w:ascii="Verdana" w:hAnsi="Verdana"/>
          <w:b/>
          <w:color w:val="77328A"/>
          <w:sz w:val="28"/>
          <w:szCs w:val="28"/>
        </w:rPr>
        <w:tab/>
      </w:r>
      <w:r w:rsidR="0092062B" w:rsidRPr="001749BE">
        <w:rPr>
          <w:rFonts w:ascii="Verdana" w:hAnsi="Verdana"/>
          <w:b/>
          <w:color w:val="77328A"/>
          <w:sz w:val="28"/>
          <w:szCs w:val="28"/>
        </w:rPr>
        <w:t xml:space="preserve">Matters arising from </w:t>
      </w:r>
      <w:r w:rsidR="00450B95">
        <w:rPr>
          <w:rFonts w:ascii="Verdana" w:hAnsi="Verdana"/>
          <w:b/>
          <w:color w:val="77328A"/>
          <w:sz w:val="28"/>
          <w:szCs w:val="28"/>
        </w:rPr>
        <w:t>05</w:t>
      </w:r>
      <w:r w:rsidR="0092062B" w:rsidRPr="001749BE">
        <w:rPr>
          <w:rFonts w:ascii="Verdana" w:hAnsi="Verdana"/>
          <w:b/>
          <w:color w:val="77328A"/>
          <w:sz w:val="28"/>
          <w:szCs w:val="28"/>
        </w:rPr>
        <w:t xml:space="preserve"> </w:t>
      </w:r>
      <w:r w:rsidR="00450B95">
        <w:rPr>
          <w:rFonts w:ascii="Verdana" w:hAnsi="Verdana"/>
          <w:b/>
          <w:color w:val="77328A"/>
          <w:sz w:val="28"/>
          <w:szCs w:val="28"/>
        </w:rPr>
        <w:t>December</w:t>
      </w:r>
      <w:r w:rsidR="00F30FAF" w:rsidRPr="001749BE">
        <w:rPr>
          <w:rFonts w:ascii="Verdana" w:hAnsi="Verdana"/>
          <w:b/>
          <w:color w:val="77328A"/>
          <w:sz w:val="28"/>
          <w:szCs w:val="28"/>
        </w:rPr>
        <w:t xml:space="preserve"> 202</w:t>
      </w:r>
      <w:r w:rsidR="00450B95">
        <w:rPr>
          <w:rFonts w:ascii="Verdana" w:hAnsi="Verdana"/>
          <w:b/>
          <w:color w:val="77328A"/>
          <w:sz w:val="28"/>
          <w:szCs w:val="28"/>
        </w:rPr>
        <w:t>3</w:t>
      </w:r>
      <w:r w:rsidRPr="001749BE">
        <w:rPr>
          <w:rFonts w:ascii="Verdana" w:hAnsi="Verdana"/>
          <w:b/>
          <w:color w:val="77328A"/>
          <w:sz w:val="28"/>
          <w:szCs w:val="28"/>
        </w:rPr>
        <w:t xml:space="preserve"> </w:t>
      </w:r>
    </w:p>
    <w:p w14:paraId="4DE27E5E" w14:textId="77777777" w:rsidR="003706B0" w:rsidRPr="00F9412D" w:rsidRDefault="003706B0" w:rsidP="00F47873">
      <w:pPr>
        <w:spacing w:line="276" w:lineRule="auto"/>
        <w:rPr>
          <w:rFonts w:ascii="Verdana" w:hAnsi="Verdana"/>
          <w:sz w:val="14"/>
          <w:szCs w:val="18"/>
        </w:rPr>
      </w:pPr>
    </w:p>
    <w:p w14:paraId="0516B385" w14:textId="2C5E60F8" w:rsidR="00E0221B" w:rsidRPr="00E3212D" w:rsidRDefault="00F138E4" w:rsidP="00234B7D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 w:rsidRPr="0008379D">
        <w:rPr>
          <w:rFonts w:ascii="Verdana" w:hAnsi="Verdana"/>
          <w:szCs w:val="28"/>
        </w:rPr>
        <w:t>5.1</w:t>
      </w:r>
      <w:r w:rsidRPr="0008379D">
        <w:rPr>
          <w:rFonts w:ascii="Verdana" w:hAnsi="Verdana"/>
          <w:szCs w:val="28"/>
        </w:rPr>
        <w:tab/>
      </w:r>
      <w:r w:rsidR="00E3212D">
        <w:rPr>
          <w:rFonts w:ascii="Verdana" w:hAnsi="Verdana"/>
          <w:sz w:val="24"/>
          <w:szCs w:val="24"/>
        </w:rPr>
        <w:t>There were no matters arising</w:t>
      </w:r>
      <w:r w:rsidR="001749BE" w:rsidRPr="00E3212D">
        <w:rPr>
          <w:rFonts w:ascii="Verdana" w:hAnsi="Verdana"/>
          <w:sz w:val="24"/>
          <w:szCs w:val="24"/>
        </w:rPr>
        <w:t>.</w:t>
      </w:r>
    </w:p>
    <w:p w14:paraId="1C7D1ADA" w14:textId="77777777" w:rsidR="00EB2281" w:rsidRDefault="00EB2281" w:rsidP="004C15FD">
      <w:pPr>
        <w:spacing w:line="276" w:lineRule="auto"/>
        <w:rPr>
          <w:rFonts w:ascii="Verdana" w:hAnsi="Verdana"/>
          <w:sz w:val="24"/>
          <w:szCs w:val="30"/>
        </w:rPr>
      </w:pPr>
    </w:p>
    <w:p w14:paraId="798E4371" w14:textId="5E20E46A" w:rsidR="001749BE" w:rsidRPr="00F9412D" w:rsidRDefault="00426B02" w:rsidP="001749BE">
      <w:pPr>
        <w:spacing w:line="276" w:lineRule="auto"/>
        <w:ind w:left="720" w:hanging="720"/>
        <w:rPr>
          <w:rFonts w:ascii="Verdana" w:hAnsi="Verdana"/>
          <w:b/>
          <w:color w:val="77328A"/>
          <w:sz w:val="14"/>
          <w:szCs w:val="14"/>
        </w:rPr>
      </w:pPr>
      <w:r w:rsidRPr="001749BE">
        <w:rPr>
          <w:rFonts w:ascii="Verdana" w:hAnsi="Verdana"/>
          <w:b/>
          <w:color w:val="77328A"/>
          <w:sz w:val="28"/>
          <w:szCs w:val="28"/>
        </w:rPr>
        <w:t xml:space="preserve">6. </w:t>
      </w:r>
      <w:r w:rsidRPr="001749BE">
        <w:rPr>
          <w:rFonts w:ascii="Verdana" w:hAnsi="Verdana"/>
          <w:b/>
          <w:color w:val="77328A"/>
          <w:sz w:val="28"/>
          <w:szCs w:val="28"/>
        </w:rPr>
        <w:tab/>
      </w:r>
      <w:r w:rsidR="00A80B35" w:rsidRPr="001749BE">
        <w:rPr>
          <w:rFonts w:ascii="Verdana" w:hAnsi="Verdana"/>
          <w:b/>
          <w:color w:val="77328A"/>
          <w:sz w:val="28"/>
          <w:szCs w:val="28"/>
        </w:rPr>
        <w:t xml:space="preserve">Oral Update from the Chief Executive </w:t>
      </w:r>
      <w:r w:rsidR="00B50852">
        <w:rPr>
          <w:rFonts w:ascii="Verdana" w:hAnsi="Verdana"/>
          <w:b/>
          <w:color w:val="77328A"/>
          <w:sz w:val="28"/>
          <w:szCs w:val="28"/>
        </w:rPr>
        <w:br/>
      </w:r>
    </w:p>
    <w:p w14:paraId="1D70E3B3" w14:textId="40CBFA5E" w:rsidR="00852A22" w:rsidRPr="0086082F" w:rsidRDefault="00450B95" w:rsidP="00852A22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sz w:val="24"/>
          <w:szCs w:val="24"/>
        </w:rPr>
      </w:pPr>
      <w:r w:rsidRPr="0086082F">
        <w:rPr>
          <w:rFonts w:ascii="Verdana" w:hAnsi="Verdana"/>
          <w:b/>
          <w:sz w:val="24"/>
          <w:szCs w:val="24"/>
        </w:rPr>
        <w:t>Business Plan 23-24</w:t>
      </w:r>
      <w:r w:rsidR="001749BE" w:rsidRPr="0086082F">
        <w:rPr>
          <w:rFonts w:ascii="Verdana" w:hAnsi="Verdana"/>
          <w:b/>
          <w:sz w:val="24"/>
          <w:szCs w:val="24"/>
        </w:rPr>
        <w:br/>
      </w:r>
    </w:p>
    <w:p w14:paraId="640A5725" w14:textId="056C74AA" w:rsidR="00C5162A" w:rsidRDefault="00852A22" w:rsidP="001749BE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 w:rsidRPr="00E3212D">
        <w:rPr>
          <w:rFonts w:ascii="Verdana" w:hAnsi="Verdana"/>
          <w:sz w:val="24"/>
          <w:szCs w:val="24"/>
        </w:rPr>
        <w:t>6.1</w:t>
      </w:r>
      <w:r w:rsidRPr="00E3212D">
        <w:rPr>
          <w:rFonts w:ascii="Verdana" w:hAnsi="Verdana"/>
          <w:sz w:val="24"/>
          <w:szCs w:val="24"/>
        </w:rPr>
        <w:tab/>
      </w:r>
      <w:r w:rsidR="00C5162A">
        <w:rPr>
          <w:rFonts w:ascii="Verdana" w:hAnsi="Verdana"/>
          <w:sz w:val="24"/>
          <w:szCs w:val="24"/>
        </w:rPr>
        <w:t xml:space="preserve">The Chief Executive provided </w:t>
      </w:r>
      <w:r w:rsidR="00450B95">
        <w:rPr>
          <w:rFonts w:ascii="Verdana" w:hAnsi="Verdana"/>
          <w:sz w:val="24"/>
          <w:szCs w:val="24"/>
        </w:rPr>
        <w:t>a</w:t>
      </w:r>
      <w:r w:rsidR="00E277D3">
        <w:rPr>
          <w:rFonts w:ascii="Verdana" w:hAnsi="Verdana"/>
          <w:sz w:val="24"/>
          <w:szCs w:val="24"/>
        </w:rPr>
        <w:t>n</w:t>
      </w:r>
      <w:r w:rsidR="00450B95">
        <w:rPr>
          <w:rFonts w:ascii="Verdana" w:hAnsi="Verdana"/>
          <w:sz w:val="24"/>
          <w:szCs w:val="24"/>
        </w:rPr>
        <w:t xml:space="preserve"> update on the Business Plan for 2023-24</w:t>
      </w:r>
      <w:r w:rsidR="00C5162A">
        <w:rPr>
          <w:rFonts w:ascii="Verdana" w:hAnsi="Verdana"/>
          <w:sz w:val="24"/>
          <w:szCs w:val="24"/>
        </w:rPr>
        <w:t xml:space="preserve">.  </w:t>
      </w:r>
      <w:r w:rsidR="00C5162A">
        <w:rPr>
          <w:rFonts w:ascii="Verdana" w:hAnsi="Verdana"/>
          <w:sz w:val="24"/>
          <w:szCs w:val="24"/>
        </w:rPr>
        <w:br/>
      </w:r>
    </w:p>
    <w:p w14:paraId="6692D2E0" w14:textId="7A2E319A" w:rsidR="00C5162A" w:rsidRDefault="00C5162A" w:rsidP="001749BE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6.2</w:t>
      </w:r>
      <w:r>
        <w:rPr>
          <w:rFonts w:ascii="Verdana" w:hAnsi="Verdana"/>
          <w:sz w:val="24"/>
          <w:szCs w:val="24"/>
        </w:rPr>
        <w:tab/>
      </w:r>
      <w:r w:rsidR="00BB488B">
        <w:rPr>
          <w:rFonts w:ascii="Verdana" w:hAnsi="Verdana"/>
          <w:sz w:val="24"/>
          <w:szCs w:val="24"/>
        </w:rPr>
        <w:t xml:space="preserve">The </w:t>
      </w:r>
      <w:r w:rsidR="00450B95">
        <w:rPr>
          <w:rFonts w:ascii="Verdana" w:hAnsi="Verdana"/>
          <w:sz w:val="24"/>
          <w:szCs w:val="24"/>
        </w:rPr>
        <w:t xml:space="preserve">Business Plan for 2023-24 has not yet been signed off which was due </w:t>
      </w:r>
      <w:r w:rsidR="00BB488B">
        <w:rPr>
          <w:rFonts w:ascii="Verdana" w:hAnsi="Verdana"/>
          <w:sz w:val="24"/>
          <w:szCs w:val="24"/>
        </w:rPr>
        <w:t xml:space="preserve">on </w:t>
      </w:r>
      <w:r w:rsidR="00450B95">
        <w:rPr>
          <w:rFonts w:ascii="Verdana" w:hAnsi="Verdana"/>
          <w:sz w:val="24"/>
          <w:szCs w:val="24"/>
        </w:rPr>
        <w:t>01 April 2023</w:t>
      </w:r>
      <w:r w:rsidR="00BB488B">
        <w:rPr>
          <w:rFonts w:ascii="Verdana" w:hAnsi="Verdana"/>
          <w:sz w:val="24"/>
          <w:szCs w:val="24"/>
        </w:rPr>
        <w:t>, as t</w:t>
      </w:r>
      <w:r w:rsidR="00450B95">
        <w:rPr>
          <w:rFonts w:ascii="Verdana" w:hAnsi="Verdana"/>
          <w:sz w:val="24"/>
          <w:szCs w:val="24"/>
        </w:rPr>
        <w:t>he Commission awaits the outcome of a business case submitted to Treasury, with input from the NIO, following the independent review.</w:t>
      </w:r>
      <w:r w:rsidR="00693AE1">
        <w:rPr>
          <w:rFonts w:ascii="Verdana" w:hAnsi="Verdana"/>
          <w:sz w:val="24"/>
          <w:szCs w:val="24"/>
        </w:rPr>
        <w:br/>
      </w:r>
    </w:p>
    <w:p w14:paraId="4893EFF7" w14:textId="5D70CAC2" w:rsidR="00C5362B" w:rsidRPr="00E3212D" w:rsidRDefault="00C5162A" w:rsidP="00693AE1">
      <w:pPr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6.3</w:t>
      </w:r>
      <w:r>
        <w:rPr>
          <w:rFonts w:ascii="Verdana" w:hAnsi="Verdana"/>
          <w:sz w:val="24"/>
          <w:szCs w:val="24"/>
        </w:rPr>
        <w:tab/>
      </w:r>
      <w:r w:rsidR="00FA7D73">
        <w:rPr>
          <w:rFonts w:ascii="Verdana" w:hAnsi="Verdana"/>
          <w:sz w:val="24"/>
          <w:szCs w:val="24"/>
        </w:rPr>
        <w:t>The Chief Executive provided an overview of the impact of the business case on the Business Plan for 2023-24.</w:t>
      </w:r>
      <w:r w:rsidR="00693AE1">
        <w:rPr>
          <w:rFonts w:ascii="Verdana" w:hAnsi="Verdana"/>
          <w:sz w:val="24"/>
          <w:szCs w:val="24"/>
        </w:rPr>
        <w:t xml:space="preserve">  </w:t>
      </w:r>
      <w:r w:rsidR="006D12DE" w:rsidRPr="00E3212D">
        <w:rPr>
          <w:rFonts w:ascii="Verdana" w:hAnsi="Verdana"/>
          <w:sz w:val="24"/>
          <w:szCs w:val="24"/>
        </w:rPr>
        <w:br/>
      </w:r>
    </w:p>
    <w:p w14:paraId="6E69A57A" w14:textId="51FFD4A9" w:rsidR="00CA33B7" w:rsidRPr="0086082F" w:rsidRDefault="00C65A19" w:rsidP="002639ED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bCs/>
          <w:sz w:val="24"/>
          <w:szCs w:val="24"/>
        </w:rPr>
      </w:pPr>
      <w:r w:rsidRPr="0086082F">
        <w:rPr>
          <w:rFonts w:ascii="Verdana" w:hAnsi="Verdana"/>
          <w:b/>
          <w:bCs/>
          <w:sz w:val="24"/>
          <w:szCs w:val="24"/>
        </w:rPr>
        <w:t xml:space="preserve">Independent </w:t>
      </w:r>
      <w:r w:rsidR="001749BE" w:rsidRPr="0086082F">
        <w:rPr>
          <w:rFonts w:ascii="Verdana" w:hAnsi="Verdana"/>
          <w:b/>
          <w:bCs/>
          <w:sz w:val="24"/>
          <w:szCs w:val="24"/>
        </w:rPr>
        <w:t>Review</w:t>
      </w:r>
    </w:p>
    <w:p w14:paraId="65FE35D9" w14:textId="77777777" w:rsidR="002639ED" w:rsidRPr="00E3212D" w:rsidRDefault="002639ED" w:rsidP="00DA28F6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</w:p>
    <w:p w14:paraId="6464C1D6" w14:textId="786DDC9F" w:rsidR="006B53BE" w:rsidRPr="00E3212D" w:rsidRDefault="002639ED" w:rsidP="006B53BE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 w:rsidRPr="00E3212D">
        <w:rPr>
          <w:rFonts w:ascii="Verdana" w:hAnsi="Verdana"/>
          <w:sz w:val="24"/>
          <w:szCs w:val="24"/>
        </w:rPr>
        <w:t>6.</w:t>
      </w:r>
      <w:r w:rsidR="00376487">
        <w:rPr>
          <w:rFonts w:ascii="Verdana" w:hAnsi="Verdana"/>
          <w:sz w:val="24"/>
          <w:szCs w:val="24"/>
        </w:rPr>
        <w:t>4</w:t>
      </w:r>
      <w:r w:rsidRPr="00E3212D">
        <w:rPr>
          <w:rFonts w:ascii="Verdana" w:hAnsi="Verdana"/>
          <w:sz w:val="24"/>
          <w:szCs w:val="24"/>
        </w:rPr>
        <w:tab/>
      </w:r>
      <w:r w:rsidR="00C65A19">
        <w:rPr>
          <w:rFonts w:ascii="Verdana" w:hAnsi="Verdana"/>
          <w:sz w:val="24"/>
          <w:szCs w:val="24"/>
        </w:rPr>
        <w:t>The business case</w:t>
      </w:r>
      <w:r w:rsidR="00E277D3">
        <w:rPr>
          <w:rFonts w:ascii="Verdana" w:hAnsi="Verdana"/>
          <w:sz w:val="24"/>
          <w:szCs w:val="24"/>
        </w:rPr>
        <w:t xml:space="preserve"> for a temporary uplift in the budget, will partly address recommendation one of the Independent Review. This</w:t>
      </w:r>
      <w:r w:rsidR="00C65A19">
        <w:rPr>
          <w:rFonts w:ascii="Verdana" w:hAnsi="Verdana"/>
          <w:sz w:val="24"/>
          <w:szCs w:val="24"/>
        </w:rPr>
        <w:t xml:space="preserve"> </w:t>
      </w:r>
      <w:r w:rsidR="00E277D3">
        <w:rPr>
          <w:rFonts w:ascii="Verdana" w:hAnsi="Verdana"/>
          <w:sz w:val="24"/>
          <w:szCs w:val="24"/>
        </w:rPr>
        <w:t xml:space="preserve">is </w:t>
      </w:r>
      <w:r w:rsidR="00C65A19">
        <w:rPr>
          <w:rFonts w:ascii="Verdana" w:hAnsi="Verdana"/>
          <w:sz w:val="24"/>
          <w:szCs w:val="24"/>
        </w:rPr>
        <w:t xml:space="preserve">currently with </w:t>
      </w:r>
      <w:r w:rsidR="00E277D3">
        <w:rPr>
          <w:rFonts w:ascii="Verdana" w:hAnsi="Verdana"/>
          <w:sz w:val="24"/>
          <w:szCs w:val="24"/>
        </w:rPr>
        <w:t xml:space="preserve">HM </w:t>
      </w:r>
      <w:r w:rsidR="00C65A19">
        <w:rPr>
          <w:rFonts w:ascii="Verdana" w:hAnsi="Verdana"/>
          <w:sz w:val="24"/>
          <w:szCs w:val="24"/>
        </w:rPr>
        <w:t>Treasury</w:t>
      </w:r>
      <w:r w:rsidR="00E36248">
        <w:rPr>
          <w:rFonts w:ascii="Verdana" w:hAnsi="Verdana"/>
          <w:sz w:val="24"/>
          <w:szCs w:val="24"/>
        </w:rPr>
        <w:t xml:space="preserve"> </w:t>
      </w:r>
      <w:r w:rsidR="00E277D3">
        <w:rPr>
          <w:rFonts w:ascii="Verdana" w:hAnsi="Verdana"/>
          <w:sz w:val="24"/>
          <w:szCs w:val="24"/>
        </w:rPr>
        <w:t>and NIHRC continues to wait for a response.</w:t>
      </w:r>
    </w:p>
    <w:p w14:paraId="086D2030" w14:textId="77777777" w:rsidR="006B53BE" w:rsidRPr="00E3212D" w:rsidRDefault="006B53BE" w:rsidP="006B53BE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</w:p>
    <w:p w14:paraId="5D788510" w14:textId="12AEEBF2" w:rsidR="00772058" w:rsidRPr="00E3212D" w:rsidRDefault="009F18B5" w:rsidP="00F87194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 w:rsidRPr="00E3212D">
        <w:rPr>
          <w:rFonts w:ascii="Verdana" w:hAnsi="Verdana"/>
          <w:sz w:val="24"/>
          <w:szCs w:val="24"/>
        </w:rPr>
        <w:t>6.</w:t>
      </w:r>
      <w:r w:rsidR="00376487">
        <w:rPr>
          <w:rFonts w:ascii="Verdana" w:hAnsi="Verdana"/>
          <w:sz w:val="24"/>
          <w:szCs w:val="24"/>
        </w:rPr>
        <w:t>5</w:t>
      </w:r>
      <w:r w:rsidRPr="00E3212D">
        <w:rPr>
          <w:rFonts w:ascii="Verdana" w:hAnsi="Verdana"/>
          <w:sz w:val="24"/>
          <w:szCs w:val="24"/>
        </w:rPr>
        <w:tab/>
      </w:r>
      <w:r w:rsidR="00376487">
        <w:rPr>
          <w:rFonts w:ascii="Verdana" w:hAnsi="Verdana"/>
          <w:sz w:val="24"/>
          <w:szCs w:val="24"/>
        </w:rPr>
        <w:t xml:space="preserve">The Chief Executive </w:t>
      </w:r>
      <w:r w:rsidR="00E36248">
        <w:rPr>
          <w:rFonts w:ascii="Verdana" w:hAnsi="Verdana"/>
          <w:sz w:val="24"/>
          <w:szCs w:val="24"/>
        </w:rPr>
        <w:t>provided</w:t>
      </w:r>
      <w:r w:rsidR="00376487">
        <w:rPr>
          <w:rFonts w:ascii="Verdana" w:hAnsi="Verdana"/>
          <w:sz w:val="24"/>
          <w:szCs w:val="24"/>
        </w:rPr>
        <w:t xml:space="preserve"> an overview of recommendation two of the independent review – the wider comprehensive economic assessment and future financial requirements of the Commission.</w:t>
      </w:r>
    </w:p>
    <w:p w14:paraId="7395966B" w14:textId="77777777" w:rsidR="006B53BE" w:rsidRPr="00E3212D" w:rsidRDefault="006B53BE" w:rsidP="006B53BE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</w:p>
    <w:p w14:paraId="166C52B8" w14:textId="049DBABD" w:rsidR="00376487" w:rsidRDefault="006B53BE" w:rsidP="001749BE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 w:rsidRPr="00E3212D">
        <w:rPr>
          <w:rFonts w:ascii="Verdana" w:hAnsi="Verdana"/>
          <w:sz w:val="24"/>
          <w:szCs w:val="24"/>
        </w:rPr>
        <w:t>6.</w:t>
      </w:r>
      <w:r w:rsidR="00376487">
        <w:rPr>
          <w:rFonts w:ascii="Verdana" w:hAnsi="Verdana"/>
          <w:sz w:val="24"/>
          <w:szCs w:val="24"/>
        </w:rPr>
        <w:t>6</w:t>
      </w:r>
      <w:r w:rsidRPr="00E3212D">
        <w:rPr>
          <w:rFonts w:ascii="Verdana" w:hAnsi="Verdana"/>
          <w:sz w:val="24"/>
          <w:szCs w:val="24"/>
        </w:rPr>
        <w:t xml:space="preserve"> </w:t>
      </w:r>
      <w:r w:rsidR="009F18B5" w:rsidRPr="00E3212D">
        <w:rPr>
          <w:rFonts w:ascii="Verdana" w:hAnsi="Verdana"/>
          <w:sz w:val="24"/>
          <w:szCs w:val="24"/>
        </w:rPr>
        <w:tab/>
      </w:r>
      <w:r w:rsidR="00376487">
        <w:rPr>
          <w:rFonts w:ascii="Verdana" w:hAnsi="Verdana"/>
          <w:sz w:val="24"/>
          <w:szCs w:val="24"/>
        </w:rPr>
        <w:t>The Chief Executive reported on the importance of</w:t>
      </w:r>
      <w:r w:rsidR="00E277D3">
        <w:rPr>
          <w:rFonts w:ascii="Verdana" w:hAnsi="Verdana"/>
          <w:sz w:val="24"/>
          <w:szCs w:val="24"/>
        </w:rPr>
        <w:t xml:space="preserve"> the Independent Review </w:t>
      </w:r>
      <w:r w:rsidR="00B94A67">
        <w:rPr>
          <w:rFonts w:ascii="Verdana" w:hAnsi="Verdana"/>
          <w:sz w:val="24"/>
          <w:szCs w:val="24"/>
        </w:rPr>
        <w:t xml:space="preserve">being published by the NIO </w:t>
      </w:r>
      <w:r w:rsidR="00E277D3">
        <w:rPr>
          <w:rFonts w:ascii="Verdana" w:hAnsi="Verdana"/>
          <w:sz w:val="24"/>
          <w:szCs w:val="24"/>
        </w:rPr>
        <w:t xml:space="preserve">and </w:t>
      </w:r>
      <w:r w:rsidR="00B94A67">
        <w:rPr>
          <w:rFonts w:ascii="Verdana" w:hAnsi="Verdana"/>
          <w:sz w:val="24"/>
          <w:szCs w:val="24"/>
        </w:rPr>
        <w:t xml:space="preserve">the Secretary of State </w:t>
      </w:r>
      <w:r w:rsidR="00E277D3">
        <w:rPr>
          <w:rFonts w:ascii="Verdana" w:hAnsi="Verdana"/>
          <w:sz w:val="24"/>
          <w:szCs w:val="24"/>
        </w:rPr>
        <w:t xml:space="preserve">providing a </w:t>
      </w:r>
      <w:r w:rsidR="00B94A67">
        <w:rPr>
          <w:rFonts w:ascii="Verdana" w:hAnsi="Verdana"/>
          <w:sz w:val="24"/>
          <w:szCs w:val="24"/>
        </w:rPr>
        <w:t xml:space="preserve">full </w:t>
      </w:r>
      <w:r w:rsidR="00E277D3">
        <w:rPr>
          <w:rFonts w:ascii="Verdana" w:hAnsi="Verdana"/>
          <w:sz w:val="24"/>
          <w:szCs w:val="24"/>
        </w:rPr>
        <w:t>response</w:t>
      </w:r>
      <w:r w:rsidR="00B94A67">
        <w:rPr>
          <w:rFonts w:ascii="Verdana" w:hAnsi="Verdana"/>
          <w:sz w:val="24"/>
          <w:szCs w:val="24"/>
        </w:rPr>
        <w:t xml:space="preserve"> to the recommendations. This remains critical for </w:t>
      </w:r>
      <w:r w:rsidR="00376487">
        <w:rPr>
          <w:rFonts w:ascii="Verdana" w:hAnsi="Verdana"/>
          <w:sz w:val="24"/>
          <w:szCs w:val="24"/>
        </w:rPr>
        <w:t>the UN reaccreditation process.</w:t>
      </w:r>
      <w:r w:rsidR="00BB488B">
        <w:rPr>
          <w:rFonts w:ascii="Verdana" w:hAnsi="Verdana"/>
          <w:sz w:val="24"/>
          <w:szCs w:val="24"/>
        </w:rPr>
        <w:t xml:space="preserve">  There </w:t>
      </w:r>
      <w:r w:rsidR="00E277D3">
        <w:rPr>
          <w:rFonts w:ascii="Verdana" w:hAnsi="Verdana"/>
          <w:sz w:val="24"/>
          <w:szCs w:val="24"/>
        </w:rPr>
        <w:t xml:space="preserve">is </w:t>
      </w:r>
      <w:r w:rsidR="00BB488B">
        <w:rPr>
          <w:rFonts w:ascii="Verdana" w:hAnsi="Verdana"/>
          <w:sz w:val="24"/>
          <w:szCs w:val="24"/>
        </w:rPr>
        <w:t>a</w:t>
      </w:r>
      <w:r w:rsidR="00E277D3">
        <w:rPr>
          <w:rFonts w:ascii="Verdana" w:hAnsi="Verdana"/>
          <w:sz w:val="24"/>
          <w:szCs w:val="24"/>
        </w:rPr>
        <w:t>n</w:t>
      </w:r>
      <w:r w:rsidR="00BB488B">
        <w:rPr>
          <w:rFonts w:ascii="Verdana" w:hAnsi="Verdana"/>
          <w:sz w:val="24"/>
          <w:szCs w:val="24"/>
        </w:rPr>
        <w:t xml:space="preserve"> </w:t>
      </w:r>
      <w:r w:rsidR="00E277D3">
        <w:rPr>
          <w:rFonts w:ascii="Verdana" w:hAnsi="Verdana"/>
          <w:sz w:val="24"/>
          <w:szCs w:val="24"/>
        </w:rPr>
        <w:t>ongoing</w:t>
      </w:r>
      <w:r w:rsidR="00B94A67">
        <w:rPr>
          <w:rFonts w:ascii="Verdana" w:hAnsi="Verdana"/>
          <w:sz w:val="24"/>
          <w:szCs w:val="24"/>
        </w:rPr>
        <w:t xml:space="preserve"> </w:t>
      </w:r>
      <w:r w:rsidR="00BB488B">
        <w:rPr>
          <w:rFonts w:ascii="Verdana" w:hAnsi="Verdana"/>
          <w:sz w:val="24"/>
          <w:szCs w:val="24"/>
        </w:rPr>
        <w:t xml:space="preserve">risk that the Commission </w:t>
      </w:r>
      <w:r w:rsidR="00B94A67">
        <w:rPr>
          <w:rFonts w:ascii="Verdana" w:hAnsi="Verdana"/>
          <w:sz w:val="24"/>
          <w:szCs w:val="24"/>
        </w:rPr>
        <w:t xml:space="preserve">may </w:t>
      </w:r>
      <w:r w:rsidR="00BB488B">
        <w:rPr>
          <w:rFonts w:ascii="Verdana" w:hAnsi="Verdana"/>
          <w:sz w:val="24"/>
          <w:szCs w:val="24"/>
        </w:rPr>
        <w:t xml:space="preserve">be </w:t>
      </w:r>
      <w:r w:rsidR="00B94A67">
        <w:rPr>
          <w:rFonts w:ascii="Verdana" w:hAnsi="Verdana"/>
          <w:sz w:val="24"/>
          <w:szCs w:val="24"/>
        </w:rPr>
        <w:t xml:space="preserve">notified in October/November 2023 of </w:t>
      </w:r>
      <w:r w:rsidR="00BB488B">
        <w:rPr>
          <w:rFonts w:ascii="Verdana" w:hAnsi="Verdana"/>
          <w:sz w:val="24"/>
          <w:szCs w:val="24"/>
        </w:rPr>
        <w:t>downgrad</w:t>
      </w:r>
      <w:r w:rsidR="00E36248">
        <w:rPr>
          <w:rFonts w:ascii="Verdana" w:hAnsi="Verdana"/>
          <w:sz w:val="24"/>
          <w:szCs w:val="24"/>
        </w:rPr>
        <w:t>ing</w:t>
      </w:r>
      <w:r w:rsidR="00BB488B">
        <w:rPr>
          <w:rFonts w:ascii="Verdana" w:hAnsi="Verdana"/>
          <w:sz w:val="24"/>
          <w:szCs w:val="24"/>
        </w:rPr>
        <w:t xml:space="preserve"> from its current ‘A’ status</w:t>
      </w:r>
      <w:r w:rsidR="00B94A67">
        <w:rPr>
          <w:rFonts w:ascii="Verdana" w:hAnsi="Verdana"/>
          <w:sz w:val="24"/>
          <w:szCs w:val="24"/>
        </w:rPr>
        <w:t>. The delay is increasing the likelihood of this risk being realised.</w:t>
      </w:r>
    </w:p>
    <w:p w14:paraId="369215FE" w14:textId="77777777" w:rsidR="00376487" w:rsidRDefault="00376487" w:rsidP="001749BE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</w:p>
    <w:p w14:paraId="5EB3B231" w14:textId="720CC480" w:rsidR="00376487" w:rsidRDefault="00376487" w:rsidP="00376487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6.7</w:t>
      </w:r>
      <w:r>
        <w:rPr>
          <w:rFonts w:ascii="Verdana" w:hAnsi="Verdana"/>
          <w:sz w:val="24"/>
          <w:szCs w:val="24"/>
        </w:rPr>
        <w:tab/>
        <w:t>The Chief Executive reported on a recommendation from the independent review on pay policy with a view to potentially aligning to other National Human Rights Institutions in the United Kingdom.</w:t>
      </w:r>
      <w:r w:rsidR="00B94A67">
        <w:rPr>
          <w:rFonts w:ascii="Verdana" w:hAnsi="Verdana"/>
          <w:sz w:val="24"/>
          <w:szCs w:val="24"/>
        </w:rPr>
        <w:t xml:space="preserve"> The NIO has indicated that it will be open to receiving a business case, but this may remain dependent on the completion of a wider economic assessment and the establishment of an appropriate baseline budget.</w:t>
      </w:r>
    </w:p>
    <w:p w14:paraId="2CF68DA0" w14:textId="77777777" w:rsidR="0030366A" w:rsidRDefault="0030366A" w:rsidP="003255BA">
      <w:pPr>
        <w:spacing w:line="276" w:lineRule="auto"/>
        <w:rPr>
          <w:rFonts w:ascii="Verdana" w:hAnsi="Verdana"/>
          <w:sz w:val="24"/>
          <w:szCs w:val="24"/>
        </w:rPr>
      </w:pPr>
    </w:p>
    <w:p w14:paraId="7081CBBA" w14:textId="1D07C437" w:rsidR="0030366A" w:rsidRDefault="0030366A" w:rsidP="00376487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6.9</w:t>
      </w:r>
      <w:r>
        <w:rPr>
          <w:rFonts w:ascii="Verdana" w:hAnsi="Verdana"/>
          <w:sz w:val="24"/>
          <w:szCs w:val="24"/>
        </w:rPr>
        <w:tab/>
        <w:t xml:space="preserve">The Chief Executive reported that the Commission is meeting with the NIO fortnightly to </w:t>
      </w:r>
      <w:r w:rsidR="00DF1268">
        <w:rPr>
          <w:rFonts w:ascii="Verdana" w:hAnsi="Verdana"/>
          <w:sz w:val="24"/>
          <w:szCs w:val="24"/>
        </w:rPr>
        <w:t xml:space="preserve">progress </w:t>
      </w:r>
      <w:r>
        <w:rPr>
          <w:rFonts w:ascii="Verdana" w:hAnsi="Verdana"/>
          <w:sz w:val="24"/>
          <w:szCs w:val="24"/>
        </w:rPr>
        <w:t>the Independent Review.</w:t>
      </w:r>
    </w:p>
    <w:p w14:paraId="1E7D8435" w14:textId="77777777" w:rsidR="0030366A" w:rsidRDefault="0030366A" w:rsidP="00376487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</w:p>
    <w:p w14:paraId="32C3564F" w14:textId="41FC40E7" w:rsidR="00B84A20" w:rsidRDefault="0030366A" w:rsidP="00BB488B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6.10</w:t>
      </w:r>
      <w:r>
        <w:rPr>
          <w:rFonts w:ascii="Verdana" w:hAnsi="Verdana"/>
          <w:sz w:val="24"/>
          <w:szCs w:val="24"/>
        </w:rPr>
        <w:tab/>
      </w:r>
      <w:r w:rsidR="00DF1268">
        <w:rPr>
          <w:rFonts w:ascii="Verdana" w:hAnsi="Verdana"/>
          <w:sz w:val="24"/>
          <w:szCs w:val="24"/>
        </w:rPr>
        <w:t xml:space="preserve">The Chief Executive advised that the senior management have drafted Key Performance Indicators, as recommended by </w:t>
      </w:r>
      <w:r w:rsidR="00DF1268">
        <w:rPr>
          <w:rFonts w:ascii="Verdana" w:hAnsi="Verdana"/>
          <w:sz w:val="24"/>
          <w:szCs w:val="24"/>
        </w:rPr>
        <w:lastRenderedPageBreak/>
        <w:t>the Independent Review, which will be presented to Commissioners at the next Commission meeting.</w:t>
      </w:r>
    </w:p>
    <w:p w14:paraId="16098352" w14:textId="77777777" w:rsidR="00B84A20" w:rsidRDefault="00B84A20" w:rsidP="00376487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</w:p>
    <w:p w14:paraId="4E05164B" w14:textId="617B5331" w:rsidR="00B84A20" w:rsidRPr="0086082F" w:rsidRDefault="00B84A20" w:rsidP="00B84A20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bCs/>
          <w:sz w:val="24"/>
          <w:szCs w:val="24"/>
        </w:rPr>
      </w:pPr>
      <w:r w:rsidRPr="0086082F">
        <w:rPr>
          <w:rFonts w:ascii="Verdana" w:hAnsi="Verdana"/>
          <w:b/>
          <w:bCs/>
          <w:sz w:val="24"/>
          <w:szCs w:val="24"/>
        </w:rPr>
        <w:t>Legal Proceedings Risk</w:t>
      </w:r>
    </w:p>
    <w:p w14:paraId="34350893" w14:textId="77777777" w:rsidR="00B84A20" w:rsidRPr="00E3212D" w:rsidRDefault="00B84A20" w:rsidP="00B84A20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</w:p>
    <w:p w14:paraId="5A3568DF" w14:textId="6A6617E1" w:rsidR="00B84A20" w:rsidRDefault="00B84A20" w:rsidP="00B84A20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 w:rsidRPr="00E3212D">
        <w:rPr>
          <w:rFonts w:ascii="Verdana" w:hAnsi="Verdana"/>
          <w:sz w:val="24"/>
          <w:szCs w:val="24"/>
        </w:rPr>
        <w:t>6.</w:t>
      </w:r>
      <w:r>
        <w:rPr>
          <w:rFonts w:ascii="Verdana" w:hAnsi="Verdana"/>
          <w:sz w:val="24"/>
          <w:szCs w:val="24"/>
        </w:rPr>
        <w:t>11</w:t>
      </w:r>
      <w:r w:rsidRPr="00E3212D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The Chief Executive reported on the risk to the Commission in terms of legal proceedings and resulting financial liabilities for costs.</w:t>
      </w:r>
    </w:p>
    <w:p w14:paraId="746936E9" w14:textId="77777777" w:rsidR="00B84A20" w:rsidRDefault="00B84A20" w:rsidP="00B84A20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</w:p>
    <w:p w14:paraId="69867A99" w14:textId="77777777" w:rsidR="0086082F" w:rsidRDefault="00B84A20" w:rsidP="00B84A20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6.12 Mark Lawther, EY, advised of the need to provide in year-end financial statements under IAS37 for financial liabilities for costs in legal cases.</w:t>
      </w:r>
    </w:p>
    <w:p w14:paraId="1C849399" w14:textId="583436BA" w:rsidR="0086082F" w:rsidRPr="00E3212D" w:rsidRDefault="0086082F" w:rsidP="00E36248">
      <w:pPr>
        <w:spacing w:line="276" w:lineRule="auto"/>
        <w:rPr>
          <w:rFonts w:ascii="Verdana" w:hAnsi="Verdana"/>
          <w:sz w:val="24"/>
          <w:szCs w:val="24"/>
        </w:rPr>
      </w:pPr>
    </w:p>
    <w:p w14:paraId="59BC43FB" w14:textId="065FA393" w:rsidR="00E25EF4" w:rsidRDefault="00E25EF4" w:rsidP="002F60FC">
      <w:pPr>
        <w:spacing w:line="276" w:lineRule="auto"/>
        <w:rPr>
          <w:rFonts w:ascii="Verdana" w:hAnsi="Verdana"/>
          <w:sz w:val="24"/>
          <w:szCs w:val="24"/>
        </w:rPr>
      </w:pPr>
    </w:p>
    <w:p w14:paraId="4FE4520F" w14:textId="2079F714" w:rsidR="0030366A" w:rsidRPr="00520BA0" w:rsidRDefault="00B50852" w:rsidP="00520BA0">
      <w:pPr>
        <w:spacing w:line="276" w:lineRule="auto"/>
        <w:ind w:left="720" w:hanging="720"/>
        <w:rPr>
          <w:rFonts w:ascii="Verdana" w:hAnsi="Verdana"/>
          <w:b/>
          <w:color w:val="77328A"/>
          <w:sz w:val="14"/>
          <w:szCs w:val="14"/>
        </w:rPr>
      </w:pPr>
      <w:r>
        <w:rPr>
          <w:rFonts w:ascii="Verdana" w:hAnsi="Verdana"/>
          <w:b/>
          <w:color w:val="77328A"/>
          <w:sz w:val="28"/>
          <w:szCs w:val="28"/>
        </w:rPr>
        <w:t>7</w:t>
      </w:r>
      <w:r w:rsidRPr="001749BE">
        <w:rPr>
          <w:rFonts w:ascii="Verdana" w:hAnsi="Verdana"/>
          <w:b/>
          <w:color w:val="77328A"/>
          <w:sz w:val="28"/>
          <w:szCs w:val="28"/>
        </w:rPr>
        <w:t xml:space="preserve">. </w:t>
      </w:r>
      <w:r w:rsidRPr="001749BE">
        <w:rPr>
          <w:rFonts w:ascii="Verdana" w:hAnsi="Verdana"/>
          <w:b/>
          <w:color w:val="77328A"/>
          <w:sz w:val="28"/>
          <w:szCs w:val="28"/>
        </w:rPr>
        <w:tab/>
      </w:r>
      <w:r w:rsidR="00693AE1">
        <w:rPr>
          <w:rFonts w:ascii="Verdana" w:hAnsi="Verdana"/>
          <w:b/>
          <w:color w:val="77328A"/>
          <w:sz w:val="28"/>
          <w:szCs w:val="28"/>
        </w:rPr>
        <w:t>Director (Finance, Personnel and Corporate Affairs) Report</w:t>
      </w:r>
      <w:r w:rsidRPr="001749BE">
        <w:rPr>
          <w:rFonts w:ascii="Verdana" w:hAnsi="Verdana"/>
          <w:b/>
          <w:color w:val="77328A"/>
          <w:sz w:val="28"/>
          <w:szCs w:val="28"/>
        </w:rPr>
        <w:t xml:space="preserve"> </w:t>
      </w:r>
      <w:r>
        <w:rPr>
          <w:rFonts w:ascii="Verdana" w:hAnsi="Verdana"/>
          <w:b/>
          <w:color w:val="77328A"/>
          <w:sz w:val="28"/>
          <w:szCs w:val="28"/>
        </w:rPr>
        <w:br/>
      </w:r>
    </w:p>
    <w:p w14:paraId="5F39E41E" w14:textId="29B9C92A" w:rsidR="0086082F" w:rsidRDefault="0086082F" w:rsidP="0030366A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Finance Report </w:t>
      </w:r>
    </w:p>
    <w:p w14:paraId="290C522F" w14:textId="77777777" w:rsidR="0086082F" w:rsidRDefault="0086082F" w:rsidP="0086082F">
      <w:pPr>
        <w:pStyle w:val="ListParagraph"/>
        <w:spacing w:line="276" w:lineRule="auto"/>
        <w:rPr>
          <w:rFonts w:ascii="Verdana" w:hAnsi="Verdana"/>
          <w:b/>
          <w:sz w:val="24"/>
          <w:szCs w:val="24"/>
        </w:rPr>
      </w:pPr>
    </w:p>
    <w:p w14:paraId="47B4C7E2" w14:textId="690AF1B2" w:rsidR="0086082F" w:rsidRDefault="0086082F" w:rsidP="0086082F">
      <w:pPr>
        <w:pStyle w:val="ListParagraph"/>
        <w:spacing w:line="276" w:lineRule="auto"/>
        <w:ind w:left="1440" w:hanging="720"/>
        <w:rPr>
          <w:rFonts w:ascii="Verdana" w:hAnsi="Verdana"/>
          <w:bCs/>
          <w:sz w:val="24"/>
          <w:szCs w:val="24"/>
        </w:rPr>
      </w:pPr>
      <w:r w:rsidRPr="0086082F">
        <w:rPr>
          <w:rFonts w:ascii="Verdana" w:hAnsi="Verdana"/>
          <w:bCs/>
          <w:sz w:val="24"/>
          <w:szCs w:val="24"/>
        </w:rPr>
        <w:t>7.1</w:t>
      </w:r>
      <w:r w:rsidRPr="0086082F">
        <w:rPr>
          <w:rFonts w:ascii="Verdana" w:hAnsi="Verdana"/>
          <w:bCs/>
          <w:sz w:val="24"/>
          <w:szCs w:val="24"/>
        </w:rPr>
        <w:tab/>
        <w:t xml:space="preserve">The Director reported on the projected financial position of Core and the Dedicated Mechanism </w:t>
      </w:r>
      <w:proofErr w:type="gramStart"/>
      <w:r w:rsidRPr="0086082F">
        <w:rPr>
          <w:rFonts w:ascii="Verdana" w:hAnsi="Verdana"/>
          <w:bCs/>
          <w:sz w:val="24"/>
          <w:szCs w:val="24"/>
        </w:rPr>
        <w:t>at</w:t>
      </w:r>
      <w:proofErr w:type="gramEnd"/>
      <w:r w:rsidRPr="0086082F">
        <w:rPr>
          <w:rFonts w:ascii="Verdana" w:hAnsi="Verdana"/>
          <w:bCs/>
          <w:sz w:val="24"/>
          <w:szCs w:val="24"/>
        </w:rPr>
        <w:t xml:space="preserve"> 31 March 2023</w:t>
      </w:r>
      <w:r w:rsidR="00BB488B">
        <w:rPr>
          <w:rFonts w:ascii="Verdana" w:hAnsi="Verdana"/>
          <w:bCs/>
          <w:sz w:val="24"/>
          <w:szCs w:val="24"/>
        </w:rPr>
        <w:t>, which may be subject to minor changes following the completion of the Commission’s Annual Report and Accounts for 2022-23.</w:t>
      </w:r>
    </w:p>
    <w:p w14:paraId="7B82FD31" w14:textId="77777777" w:rsidR="0086082F" w:rsidRDefault="0086082F" w:rsidP="0086082F">
      <w:pPr>
        <w:pStyle w:val="ListParagraph"/>
        <w:spacing w:line="276" w:lineRule="auto"/>
        <w:ind w:left="1440" w:hanging="720"/>
        <w:rPr>
          <w:rFonts w:ascii="Verdana" w:hAnsi="Verdana"/>
          <w:bCs/>
          <w:sz w:val="24"/>
          <w:szCs w:val="24"/>
        </w:rPr>
      </w:pPr>
    </w:p>
    <w:p w14:paraId="3C0ED4A0" w14:textId="77777777" w:rsidR="0086082F" w:rsidRPr="0086082F" w:rsidRDefault="0086082F" w:rsidP="0086082F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sz w:val="24"/>
          <w:szCs w:val="24"/>
        </w:rPr>
      </w:pPr>
      <w:r w:rsidRPr="0086082F">
        <w:rPr>
          <w:rFonts w:ascii="Verdana" w:hAnsi="Verdana"/>
          <w:b/>
          <w:sz w:val="24"/>
          <w:szCs w:val="24"/>
        </w:rPr>
        <w:t>High Value Purchases</w:t>
      </w:r>
    </w:p>
    <w:p w14:paraId="1FFFC6E2" w14:textId="77777777" w:rsidR="0086082F" w:rsidRPr="00E3212D" w:rsidRDefault="0086082F" w:rsidP="0086082F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</w:p>
    <w:p w14:paraId="4B79F80D" w14:textId="63E71659" w:rsidR="0086082F" w:rsidRDefault="0086082F" w:rsidP="0086082F">
      <w:pPr>
        <w:pStyle w:val="ListParagraph"/>
        <w:spacing w:line="276" w:lineRule="auto"/>
        <w:ind w:left="1440" w:hanging="72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>7.2</w:t>
      </w:r>
      <w:r w:rsidRPr="00E3212D">
        <w:rPr>
          <w:rFonts w:ascii="Verdana" w:hAnsi="Verdana"/>
          <w:sz w:val="24"/>
          <w:szCs w:val="24"/>
        </w:rPr>
        <w:tab/>
        <w:t xml:space="preserve">The Director provided an overview of high value purchases </w:t>
      </w:r>
      <w:r w:rsidR="00053F3A">
        <w:rPr>
          <w:rFonts w:ascii="Verdana" w:hAnsi="Verdana"/>
          <w:sz w:val="24"/>
          <w:szCs w:val="24"/>
        </w:rPr>
        <w:t>up to</w:t>
      </w:r>
      <w:r w:rsidRPr="00E3212D">
        <w:rPr>
          <w:rFonts w:ascii="Verdana" w:hAnsi="Verdana"/>
          <w:sz w:val="24"/>
          <w:szCs w:val="24"/>
        </w:rPr>
        <w:t xml:space="preserve"> 31 </w:t>
      </w:r>
      <w:r>
        <w:rPr>
          <w:rFonts w:ascii="Verdana" w:hAnsi="Verdana"/>
          <w:sz w:val="24"/>
          <w:szCs w:val="24"/>
        </w:rPr>
        <w:t>March</w:t>
      </w:r>
      <w:r w:rsidRPr="00E3212D">
        <w:rPr>
          <w:rFonts w:ascii="Verdana" w:hAnsi="Verdana"/>
          <w:sz w:val="24"/>
          <w:szCs w:val="24"/>
        </w:rPr>
        <w:t xml:space="preserve"> 202</w:t>
      </w:r>
      <w:r>
        <w:rPr>
          <w:rFonts w:ascii="Verdana" w:hAnsi="Verdana"/>
          <w:sz w:val="24"/>
          <w:szCs w:val="24"/>
        </w:rPr>
        <w:t>3</w:t>
      </w:r>
      <w:r w:rsidRPr="00E3212D">
        <w:rPr>
          <w:rFonts w:ascii="Verdana" w:hAnsi="Verdana"/>
          <w:sz w:val="24"/>
          <w:szCs w:val="24"/>
        </w:rPr>
        <w:t>.</w:t>
      </w:r>
    </w:p>
    <w:p w14:paraId="613F74D1" w14:textId="77777777" w:rsidR="0086082F" w:rsidRPr="00053F3A" w:rsidRDefault="0086082F" w:rsidP="00053F3A">
      <w:pPr>
        <w:spacing w:line="276" w:lineRule="auto"/>
        <w:rPr>
          <w:rFonts w:ascii="Verdana" w:hAnsi="Verdana"/>
          <w:bCs/>
          <w:sz w:val="24"/>
          <w:szCs w:val="24"/>
        </w:rPr>
      </w:pPr>
    </w:p>
    <w:p w14:paraId="052CDF79" w14:textId="012E1074" w:rsidR="0030366A" w:rsidRPr="00E3212D" w:rsidRDefault="0030366A" w:rsidP="0030366A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sz w:val="24"/>
          <w:szCs w:val="24"/>
        </w:rPr>
      </w:pPr>
      <w:r w:rsidRPr="00E3212D">
        <w:rPr>
          <w:rFonts w:ascii="Verdana" w:hAnsi="Verdana"/>
          <w:b/>
          <w:sz w:val="24"/>
          <w:szCs w:val="24"/>
        </w:rPr>
        <w:t xml:space="preserve">Absence Statistics </w:t>
      </w:r>
    </w:p>
    <w:p w14:paraId="2585C627" w14:textId="77777777" w:rsidR="0030366A" w:rsidRPr="00E3212D" w:rsidRDefault="0030366A" w:rsidP="0030366A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50264BDD" w14:textId="2F25990E" w:rsidR="0030366A" w:rsidRDefault="0030366A" w:rsidP="0030366A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7.</w:t>
      </w:r>
      <w:r w:rsidR="00053F3A">
        <w:rPr>
          <w:rFonts w:ascii="Verdana" w:hAnsi="Verdana"/>
          <w:sz w:val="24"/>
          <w:szCs w:val="24"/>
        </w:rPr>
        <w:t>3</w:t>
      </w:r>
      <w:r w:rsidRPr="00E3212D">
        <w:rPr>
          <w:rFonts w:ascii="Verdana" w:hAnsi="Verdana"/>
          <w:sz w:val="24"/>
          <w:szCs w:val="24"/>
        </w:rPr>
        <w:tab/>
        <w:t xml:space="preserve">The Committee reviewed the absence statistics.  </w:t>
      </w:r>
      <w:r>
        <w:rPr>
          <w:rFonts w:ascii="Verdana" w:hAnsi="Verdana"/>
          <w:sz w:val="24"/>
          <w:szCs w:val="24"/>
        </w:rPr>
        <w:t>The Director advised of an error in the report and an amended report would be presented at the next meeting</w:t>
      </w:r>
      <w:r w:rsidR="0086082F">
        <w:rPr>
          <w:rFonts w:ascii="Verdana" w:hAnsi="Verdana"/>
          <w:sz w:val="24"/>
          <w:szCs w:val="24"/>
        </w:rPr>
        <w:t>.</w:t>
      </w:r>
    </w:p>
    <w:p w14:paraId="5EE7CA50" w14:textId="77777777" w:rsidR="0030366A" w:rsidRDefault="0030366A" w:rsidP="0030366A">
      <w:pPr>
        <w:spacing w:line="276" w:lineRule="auto"/>
        <w:ind w:left="1440" w:hanging="720"/>
        <w:rPr>
          <w:rFonts w:ascii="Verdana" w:hAnsi="Verdana"/>
          <w:b/>
          <w:bCs/>
          <w:sz w:val="24"/>
          <w:szCs w:val="24"/>
        </w:rPr>
      </w:pPr>
    </w:p>
    <w:p w14:paraId="1ACEBF3A" w14:textId="63E8ACEF" w:rsidR="0086082F" w:rsidRPr="0086082F" w:rsidRDefault="0030366A" w:rsidP="0086082F">
      <w:pPr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Action: Director (Finance, Personnel and Corporate Affairs) to </w:t>
      </w:r>
      <w:r w:rsidR="00B84A20">
        <w:rPr>
          <w:rFonts w:ascii="Verdana" w:hAnsi="Verdana"/>
          <w:b/>
          <w:bCs/>
          <w:sz w:val="24"/>
          <w:szCs w:val="24"/>
        </w:rPr>
        <w:t>circulate</w:t>
      </w:r>
      <w:r>
        <w:rPr>
          <w:rFonts w:ascii="Verdana" w:hAnsi="Verdana"/>
          <w:b/>
          <w:bCs/>
          <w:sz w:val="24"/>
          <w:szCs w:val="24"/>
        </w:rPr>
        <w:t xml:space="preserve"> reviewed absence statistic</w:t>
      </w:r>
      <w:r w:rsidR="00872DB6">
        <w:rPr>
          <w:rFonts w:ascii="Verdana" w:hAnsi="Verdana"/>
          <w:b/>
          <w:bCs/>
          <w:sz w:val="24"/>
          <w:szCs w:val="24"/>
        </w:rPr>
        <w:t>s</w:t>
      </w:r>
      <w:r>
        <w:rPr>
          <w:rFonts w:ascii="Verdana" w:hAnsi="Verdana"/>
          <w:b/>
          <w:bCs/>
          <w:sz w:val="24"/>
          <w:szCs w:val="24"/>
        </w:rPr>
        <w:t xml:space="preserve"> for 31 March 2023 </w:t>
      </w:r>
      <w:r w:rsidR="00B84A20">
        <w:rPr>
          <w:rFonts w:ascii="Verdana" w:hAnsi="Verdana"/>
          <w:b/>
          <w:bCs/>
          <w:sz w:val="24"/>
          <w:szCs w:val="24"/>
        </w:rPr>
        <w:t>to members.</w:t>
      </w:r>
      <w:r w:rsidR="009877AC">
        <w:rPr>
          <w:rFonts w:ascii="Verdana" w:hAnsi="Verdana"/>
          <w:b/>
          <w:bCs/>
          <w:sz w:val="24"/>
          <w:szCs w:val="24"/>
        </w:rPr>
        <w:br/>
      </w:r>
      <w:r w:rsidR="009877AC">
        <w:rPr>
          <w:rFonts w:ascii="Verdana" w:hAnsi="Verdana"/>
          <w:b/>
          <w:bCs/>
          <w:sz w:val="24"/>
          <w:szCs w:val="24"/>
        </w:rPr>
        <w:br/>
      </w:r>
      <w:r w:rsidR="009877AC">
        <w:rPr>
          <w:rFonts w:ascii="Verdana" w:hAnsi="Verdana"/>
          <w:b/>
          <w:bCs/>
          <w:sz w:val="24"/>
          <w:szCs w:val="24"/>
        </w:rPr>
        <w:br/>
      </w:r>
    </w:p>
    <w:p w14:paraId="3EC64BC8" w14:textId="3F6DBDA4" w:rsidR="00053F3A" w:rsidRPr="00053F3A" w:rsidRDefault="00053F3A" w:rsidP="00053F3A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lastRenderedPageBreak/>
        <w:t>Prompt Payment</w:t>
      </w:r>
    </w:p>
    <w:p w14:paraId="58821078" w14:textId="77777777" w:rsidR="00053F3A" w:rsidRDefault="00053F3A" w:rsidP="00053F3A">
      <w:pPr>
        <w:pStyle w:val="ListParagraph"/>
        <w:spacing w:line="276" w:lineRule="auto"/>
        <w:rPr>
          <w:rFonts w:ascii="Verdana" w:hAnsi="Verdana"/>
          <w:b/>
          <w:bCs/>
          <w:sz w:val="24"/>
          <w:szCs w:val="24"/>
        </w:rPr>
      </w:pPr>
    </w:p>
    <w:p w14:paraId="7C142E0C" w14:textId="7061213B" w:rsidR="00053F3A" w:rsidRDefault="00053F3A" w:rsidP="00053F3A">
      <w:pPr>
        <w:pStyle w:val="ListParagraph"/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7.4</w:t>
      </w:r>
      <w:r>
        <w:rPr>
          <w:rFonts w:ascii="Verdana" w:hAnsi="Verdana"/>
          <w:sz w:val="24"/>
          <w:szCs w:val="24"/>
        </w:rPr>
        <w:tab/>
        <w:t>The Director reported that the Commission paid 98.8% of invoices within 5 working days for 2022-23.</w:t>
      </w:r>
    </w:p>
    <w:p w14:paraId="3E0EE073" w14:textId="77777777" w:rsidR="00053F3A" w:rsidRPr="00053F3A" w:rsidRDefault="00053F3A" w:rsidP="00053F3A">
      <w:pPr>
        <w:pStyle w:val="ListParagraph"/>
        <w:spacing w:line="276" w:lineRule="auto"/>
        <w:ind w:left="1440" w:hanging="720"/>
        <w:rPr>
          <w:rFonts w:ascii="Verdana" w:hAnsi="Verdana"/>
          <w:b/>
          <w:bCs/>
          <w:sz w:val="24"/>
          <w:szCs w:val="24"/>
        </w:rPr>
      </w:pPr>
    </w:p>
    <w:p w14:paraId="3F4CB672" w14:textId="40D549A6" w:rsidR="00053F3A" w:rsidRPr="00053F3A" w:rsidRDefault="00053F3A" w:rsidP="00053F3A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bCs/>
          <w:sz w:val="24"/>
          <w:szCs w:val="24"/>
        </w:rPr>
      </w:pPr>
      <w:r w:rsidRPr="00053F3A">
        <w:rPr>
          <w:rFonts w:ascii="Verdana" w:hAnsi="Verdana"/>
          <w:b/>
          <w:bCs/>
          <w:sz w:val="24"/>
          <w:szCs w:val="24"/>
        </w:rPr>
        <w:t>Personnel</w:t>
      </w:r>
    </w:p>
    <w:p w14:paraId="7CCF6792" w14:textId="77777777" w:rsidR="00053F3A" w:rsidRDefault="00053F3A" w:rsidP="00053F3A">
      <w:pPr>
        <w:pStyle w:val="ListParagraph"/>
        <w:spacing w:line="276" w:lineRule="auto"/>
        <w:rPr>
          <w:rFonts w:ascii="Verdana" w:hAnsi="Verdana"/>
          <w:sz w:val="24"/>
          <w:szCs w:val="24"/>
        </w:rPr>
      </w:pPr>
    </w:p>
    <w:p w14:paraId="1D15F7AA" w14:textId="489510B1" w:rsidR="00053F3A" w:rsidRDefault="00053F3A" w:rsidP="00053F3A">
      <w:pPr>
        <w:pStyle w:val="ListParagraph"/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7.5</w:t>
      </w:r>
      <w:r>
        <w:rPr>
          <w:rFonts w:ascii="Verdana" w:hAnsi="Verdana"/>
          <w:sz w:val="24"/>
          <w:szCs w:val="24"/>
        </w:rPr>
        <w:tab/>
        <w:t>Jacqueline McClintock, Senior Finance, Personnel and Corporate Affairs Officer returned to post on 17 April 2023.</w:t>
      </w:r>
    </w:p>
    <w:p w14:paraId="490117B1" w14:textId="77777777" w:rsidR="00053F3A" w:rsidRDefault="00053F3A" w:rsidP="00053F3A">
      <w:pPr>
        <w:pStyle w:val="ListParagraph"/>
        <w:spacing w:line="276" w:lineRule="auto"/>
        <w:ind w:left="1440" w:hanging="720"/>
        <w:rPr>
          <w:rFonts w:ascii="Verdana" w:hAnsi="Verdana"/>
          <w:sz w:val="24"/>
          <w:szCs w:val="24"/>
        </w:rPr>
      </w:pPr>
    </w:p>
    <w:p w14:paraId="19CF41BE" w14:textId="6D243C94" w:rsidR="00053F3A" w:rsidRDefault="00053F3A" w:rsidP="00053F3A">
      <w:pPr>
        <w:pStyle w:val="ListParagraph"/>
        <w:spacing w:line="276" w:lineRule="auto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7.6</w:t>
      </w:r>
      <w:r>
        <w:rPr>
          <w:rFonts w:ascii="Verdana" w:hAnsi="Verdana"/>
          <w:sz w:val="24"/>
          <w:szCs w:val="24"/>
        </w:rPr>
        <w:tab/>
        <w:t>Fiona Lockwood, Administrative Officer, left the Commission on 31 March 2023.</w:t>
      </w:r>
    </w:p>
    <w:p w14:paraId="5351A38E" w14:textId="6E6694A3" w:rsidR="00053F3A" w:rsidRPr="00053F3A" w:rsidRDefault="00053F3A" w:rsidP="00053F3A">
      <w:pPr>
        <w:pStyle w:val="ListParagraph"/>
        <w:spacing w:line="276" w:lineRule="auto"/>
        <w:ind w:left="1440" w:hanging="720"/>
        <w:rPr>
          <w:rFonts w:ascii="Verdana" w:hAnsi="Verdana"/>
          <w:sz w:val="24"/>
          <w:szCs w:val="24"/>
        </w:rPr>
      </w:pPr>
    </w:p>
    <w:p w14:paraId="73D0071E" w14:textId="35916C8E" w:rsidR="00693AE1" w:rsidRPr="00E3212D" w:rsidRDefault="00693AE1" w:rsidP="00693AE1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GDPR</w:t>
      </w:r>
    </w:p>
    <w:p w14:paraId="33FC5EDD" w14:textId="26FE6153" w:rsidR="00693AE1" w:rsidRDefault="00693AE1" w:rsidP="00341D1A">
      <w:pPr>
        <w:pStyle w:val="ListParagraph"/>
        <w:spacing w:line="288" w:lineRule="auto"/>
        <w:ind w:left="1440" w:hanging="720"/>
        <w:rPr>
          <w:rFonts w:ascii="Verdana" w:hAnsi="Verdana" w:cs="Arial"/>
          <w:iCs/>
          <w:sz w:val="24"/>
          <w:szCs w:val="24"/>
        </w:rPr>
      </w:pPr>
    </w:p>
    <w:p w14:paraId="07E8698C" w14:textId="63050C41" w:rsidR="00693AE1" w:rsidRDefault="00693AE1" w:rsidP="00341D1A">
      <w:pPr>
        <w:pStyle w:val="ListParagraph"/>
        <w:spacing w:line="288" w:lineRule="auto"/>
        <w:ind w:left="1440" w:hanging="720"/>
        <w:rPr>
          <w:rFonts w:ascii="Verdana" w:hAnsi="Verdana" w:cs="Arial"/>
          <w:iCs/>
          <w:sz w:val="24"/>
          <w:szCs w:val="24"/>
        </w:rPr>
      </w:pPr>
      <w:r>
        <w:rPr>
          <w:rFonts w:ascii="Verdana" w:hAnsi="Verdana" w:cs="Arial"/>
          <w:iCs/>
          <w:sz w:val="24"/>
          <w:szCs w:val="24"/>
        </w:rPr>
        <w:t>7.</w:t>
      </w:r>
      <w:r w:rsidR="00053F3A">
        <w:rPr>
          <w:rFonts w:ascii="Verdana" w:hAnsi="Verdana" w:cs="Arial"/>
          <w:iCs/>
          <w:sz w:val="24"/>
          <w:szCs w:val="24"/>
        </w:rPr>
        <w:t>7</w:t>
      </w:r>
      <w:r>
        <w:rPr>
          <w:rFonts w:ascii="Verdana" w:hAnsi="Verdana" w:cs="Arial"/>
          <w:iCs/>
          <w:sz w:val="24"/>
          <w:szCs w:val="24"/>
        </w:rPr>
        <w:tab/>
        <w:t>It was noted that there were no breaches of GDPR.</w:t>
      </w:r>
    </w:p>
    <w:p w14:paraId="3EFBDC59" w14:textId="77777777" w:rsidR="00053F3A" w:rsidRDefault="00053F3A" w:rsidP="00341D1A">
      <w:pPr>
        <w:pStyle w:val="ListParagraph"/>
        <w:spacing w:line="288" w:lineRule="auto"/>
        <w:ind w:left="1440" w:hanging="720"/>
        <w:rPr>
          <w:rFonts w:ascii="Verdana" w:hAnsi="Verdana" w:cs="Arial"/>
          <w:iCs/>
          <w:sz w:val="24"/>
          <w:szCs w:val="24"/>
        </w:rPr>
      </w:pPr>
    </w:p>
    <w:p w14:paraId="0785C336" w14:textId="62D76481" w:rsidR="00053F3A" w:rsidRPr="00053F3A" w:rsidRDefault="00053F3A" w:rsidP="00053F3A">
      <w:pPr>
        <w:pStyle w:val="ListParagraph"/>
        <w:numPr>
          <w:ilvl w:val="0"/>
          <w:numId w:val="5"/>
        </w:numPr>
        <w:spacing w:line="288" w:lineRule="auto"/>
        <w:rPr>
          <w:rFonts w:ascii="Verdana" w:hAnsi="Verdana" w:cs="Arial"/>
          <w:b/>
          <w:bCs/>
          <w:iCs/>
          <w:sz w:val="24"/>
          <w:szCs w:val="24"/>
        </w:rPr>
      </w:pPr>
      <w:r w:rsidRPr="00053F3A">
        <w:rPr>
          <w:rFonts w:ascii="Verdana" w:hAnsi="Verdana" w:cs="Arial"/>
          <w:b/>
          <w:bCs/>
          <w:iCs/>
          <w:sz w:val="24"/>
          <w:szCs w:val="24"/>
        </w:rPr>
        <w:t>Equality</w:t>
      </w:r>
    </w:p>
    <w:p w14:paraId="7CD3F490" w14:textId="77777777" w:rsidR="00053F3A" w:rsidRDefault="00053F3A" w:rsidP="00053F3A">
      <w:pPr>
        <w:pStyle w:val="ListParagraph"/>
        <w:spacing w:line="288" w:lineRule="auto"/>
        <w:rPr>
          <w:rFonts w:ascii="Verdana" w:hAnsi="Verdana" w:cs="Arial"/>
          <w:iCs/>
          <w:sz w:val="24"/>
          <w:szCs w:val="24"/>
        </w:rPr>
      </w:pPr>
    </w:p>
    <w:p w14:paraId="2087C51A" w14:textId="79E3F847" w:rsidR="00053F3A" w:rsidRDefault="00053F3A" w:rsidP="00053F3A">
      <w:pPr>
        <w:pStyle w:val="ListParagraph"/>
        <w:spacing w:line="288" w:lineRule="auto"/>
        <w:ind w:left="1440" w:hanging="720"/>
        <w:rPr>
          <w:rFonts w:ascii="Verdana" w:hAnsi="Verdana" w:cs="Arial"/>
          <w:iCs/>
          <w:sz w:val="24"/>
          <w:szCs w:val="24"/>
        </w:rPr>
      </w:pPr>
      <w:r>
        <w:rPr>
          <w:rFonts w:ascii="Verdana" w:hAnsi="Verdana" w:cs="Arial"/>
          <w:iCs/>
          <w:sz w:val="24"/>
          <w:szCs w:val="24"/>
        </w:rPr>
        <w:t>7.8</w:t>
      </w:r>
      <w:r>
        <w:rPr>
          <w:rFonts w:ascii="Verdana" w:hAnsi="Verdana" w:cs="Arial"/>
          <w:iCs/>
          <w:sz w:val="24"/>
          <w:szCs w:val="24"/>
        </w:rPr>
        <w:tab/>
        <w:t xml:space="preserve">Staff continue to complete annual equality training requirements on the Civil </w:t>
      </w:r>
      <w:proofErr w:type="gramStart"/>
      <w:r>
        <w:rPr>
          <w:rFonts w:ascii="Verdana" w:hAnsi="Verdana" w:cs="Arial"/>
          <w:iCs/>
          <w:sz w:val="24"/>
          <w:szCs w:val="24"/>
        </w:rPr>
        <w:t>Service Learning</w:t>
      </w:r>
      <w:proofErr w:type="gramEnd"/>
      <w:r>
        <w:rPr>
          <w:rFonts w:ascii="Verdana" w:hAnsi="Verdana" w:cs="Arial"/>
          <w:iCs/>
          <w:sz w:val="24"/>
          <w:szCs w:val="24"/>
        </w:rPr>
        <w:t xml:space="preserve"> platform.</w:t>
      </w:r>
    </w:p>
    <w:p w14:paraId="00220B2D" w14:textId="77777777" w:rsidR="00053F3A" w:rsidRDefault="00053F3A" w:rsidP="00053F3A">
      <w:pPr>
        <w:pStyle w:val="ListParagraph"/>
        <w:spacing w:line="288" w:lineRule="auto"/>
        <w:ind w:left="1440" w:hanging="720"/>
        <w:rPr>
          <w:rFonts w:ascii="Verdana" w:hAnsi="Verdana" w:cs="Arial"/>
          <w:iCs/>
          <w:sz w:val="24"/>
          <w:szCs w:val="24"/>
        </w:rPr>
      </w:pPr>
    </w:p>
    <w:p w14:paraId="46B3B6A0" w14:textId="06B67F88" w:rsidR="00053F3A" w:rsidRDefault="00053F3A" w:rsidP="00053F3A">
      <w:pPr>
        <w:pStyle w:val="ListParagraph"/>
        <w:spacing w:line="288" w:lineRule="auto"/>
        <w:ind w:left="1440" w:hanging="720"/>
        <w:rPr>
          <w:rFonts w:ascii="Verdana" w:hAnsi="Verdana" w:cs="Arial"/>
          <w:iCs/>
          <w:sz w:val="24"/>
          <w:szCs w:val="24"/>
        </w:rPr>
      </w:pPr>
      <w:r>
        <w:rPr>
          <w:rFonts w:ascii="Verdana" w:hAnsi="Verdana" w:cs="Arial"/>
          <w:iCs/>
          <w:sz w:val="24"/>
          <w:szCs w:val="24"/>
        </w:rPr>
        <w:t>7.9</w:t>
      </w:r>
      <w:r>
        <w:rPr>
          <w:rFonts w:ascii="Verdana" w:hAnsi="Verdana" w:cs="Arial"/>
          <w:iCs/>
          <w:sz w:val="24"/>
          <w:szCs w:val="24"/>
        </w:rPr>
        <w:tab/>
        <w:t>The annual Equality Scheme has been delayed due to staffing pressures and is scheduled to be with the Equality Commission by the end of June 2023.</w:t>
      </w:r>
    </w:p>
    <w:p w14:paraId="0E13D0B7" w14:textId="293AA325" w:rsidR="00693AE1" w:rsidRDefault="00693AE1" w:rsidP="00341D1A">
      <w:pPr>
        <w:pStyle w:val="ListParagraph"/>
        <w:spacing w:line="288" w:lineRule="auto"/>
        <w:ind w:left="1440" w:hanging="720"/>
        <w:rPr>
          <w:rFonts w:ascii="Verdana" w:hAnsi="Verdana" w:cs="Arial"/>
          <w:iCs/>
          <w:sz w:val="24"/>
          <w:szCs w:val="24"/>
        </w:rPr>
      </w:pPr>
    </w:p>
    <w:p w14:paraId="7092D9EE" w14:textId="555B4734" w:rsidR="00693AE1" w:rsidRPr="00E3212D" w:rsidRDefault="00693AE1" w:rsidP="00693AE1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Managing Difficult Members of the Public</w:t>
      </w:r>
      <w:r w:rsidRPr="00E3212D">
        <w:rPr>
          <w:rFonts w:ascii="Verdana" w:hAnsi="Verdana"/>
          <w:b/>
          <w:sz w:val="24"/>
          <w:szCs w:val="24"/>
        </w:rPr>
        <w:t xml:space="preserve"> </w:t>
      </w:r>
    </w:p>
    <w:p w14:paraId="499191CA" w14:textId="1DF7AF72" w:rsidR="00693AE1" w:rsidRDefault="00693AE1" w:rsidP="00341D1A">
      <w:pPr>
        <w:pStyle w:val="ListParagraph"/>
        <w:spacing w:line="288" w:lineRule="auto"/>
        <w:ind w:left="1440" w:hanging="720"/>
        <w:rPr>
          <w:rFonts w:ascii="Verdana" w:hAnsi="Verdana" w:cs="Arial"/>
          <w:iCs/>
          <w:sz w:val="24"/>
          <w:szCs w:val="24"/>
        </w:rPr>
      </w:pPr>
    </w:p>
    <w:p w14:paraId="62922788" w14:textId="055CE39A" w:rsidR="005421E8" w:rsidRPr="005421E8" w:rsidRDefault="005421E8" w:rsidP="005421E8">
      <w:pPr>
        <w:pStyle w:val="ListParagraph"/>
        <w:ind w:left="1440" w:hanging="720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iCs/>
          <w:sz w:val="24"/>
          <w:szCs w:val="24"/>
        </w:rPr>
        <w:t>7.</w:t>
      </w:r>
      <w:r w:rsidR="00053F3A">
        <w:rPr>
          <w:rFonts w:ascii="Verdana" w:hAnsi="Verdana" w:cs="Arial"/>
          <w:iCs/>
          <w:sz w:val="24"/>
          <w:szCs w:val="24"/>
        </w:rPr>
        <w:t>10</w:t>
      </w:r>
      <w:r>
        <w:rPr>
          <w:rFonts w:ascii="Verdana" w:hAnsi="Verdana" w:cs="Arial"/>
          <w:iCs/>
          <w:sz w:val="24"/>
          <w:szCs w:val="24"/>
        </w:rPr>
        <w:tab/>
        <w:t xml:space="preserve">It was noted that </w:t>
      </w:r>
      <w:r>
        <w:rPr>
          <w:rFonts w:ascii="Verdana" w:hAnsi="Verdana"/>
          <w:sz w:val="24"/>
          <w:szCs w:val="24"/>
        </w:rPr>
        <w:t>t</w:t>
      </w:r>
      <w:r w:rsidRPr="005421E8">
        <w:rPr>
          <w:rFonts w:ascii="Verdana" w:hAnsi="Verdana"/>
          <w:sz w:val="24"/>
          <w:szCs w:val="24"/>
        </w:rPr>
        <w:t xml:space="preserve">here </w:t>
      </w:r>
      <w:r w:rsidR="00053F3A">
        <w:rPr>
          <w:rFonts w:ascii="Verdana" w:hAnsi="Verdana"/>
          <w:sz w:val="24"/>
          <w:szCs w:val="24"/>
        </w:rPr>
        <w:t>were no</w:t>
      </w:r>
      <w:r w:rsidRPr="005421E8">
        <w:rPr>
          <w:rFonts w:ascii="Verdana" w:hAnsi="Verdana"/>
          <w:sz w:val="24"/>
          <w:szCs w:val="24"/>
        </w:rPr>
        <w:t xml:space="preserve"> incidents of unacceptable behaviour by members of the public since </w:t>
      </w:r>
      <w:r w:rsidR="00053F3A">
        <w:rPr>
          <w:rFonts w:ascii="Verdana" w:hAnsi="Verdana"/>
          <w:sz w:val="24"/>
          <w:szCs w:val="24"/>
        </w:rPr>
        <w:t>05 December 2022.</w:t>
      </w:r>
    </w:p>
    <w:p w14:paraId="42127C7C" w14:textId="4DFCBC71" w:rsidR="005421E8" w:rsidRPr="005421E8" w:rsidRDefault="005421E8" w:rsidP="005421E8">
      <w:pPr>
        <w:spacing w:line="288" w:lineRule="auto"/>
        <w:rPr>
          <w:rFonts w:ascii="Verdana" w:hAnsi="Verdana" w:cs="Arial"/>
          <w:iCs/>
          <w:sz w:val="24"/>
          <w:szCs w:val="24"/>
        </w:rPr>
      </w:pPr>
    </w:p>
    <w:p w14:paraId="09D1FE85" w14:textId="27010F5B" w:rsidR="000430A0" w:rsidRPr="007E2028" w:rsidRDefault="00CA0A9C" w:rsidP="007E2028">
      <w:pPr>
        <w:spacing w:line="276" w:lineRule="auto"/>
        <w:ind w:left="1440" w:hanging="720"/>
        <w:rPr>
          <w:rFonts w:ascii="Verdana" w:hAnsi="Verdana" w:cs="Arial"/>
          <w:sz w:val="24"/>
          <w:szCs w:val="24"/>
        </w:rPr>
      </w:pPr>
      <w:r w:rsidRPr="00CA0A9C">
        <w:rPr>
          <w:rFonts w:ascii="Verdana" w:hAnsi="Verdana" w:cs="Arial"/>
          <w:sz w:val="24"/>
          <w:szCs w:val="24"/>
        </w:rPr>
        <w:t xml:space="preserve"> </w:t>
      </w:r>
      <w:r w:rsidR="000430A0">
        <w:rPr>
          <w:rFonts w:ascii="Verdana" w:hAnsi="Verdana"/>
          <w:b/>
          <w:sz w:val="24"/>
          <w:szCs w:val="30"/>
        </w:rPr>
        <w:tab/>
      </w:r>
    </w:p>
    <w:p w14:paraId="6BACC98C" w14:textId="2A9E8CF8" w:rsidR="00780AC0" w:rsidRDefault="00693AE1" w:rsidP="00D65BD0">
      <w:pPr>
        <w:spacing w:line="276" w:lineRule="auto"/>
        <w:ind w:left="720" w:hanging="720"/>
        <w:rPr>
          <w:rFonts w:ascii="Verdana" w:hAnsi="Verdana"/>
          <w:b/>
          <w:color w:val="77328A"/>
          <w:sz w:val="28"/>
          <w:szCs w:val="28"/>
        </w:rPr>
      </w:pPr>
      <w:r>
        <w:rPr>
          <w:rFonts w:ascii="Verdana" w:hAnsi="Verdana"/>
          <w:b/>
          <w:color w:val="77328A"/>
          <w:sz w:val="28"/>
          <w:szCs w:val="28"/>
        </w:rPr>
        <w:t>8</w:t>
      </w:r>
      <w:r w:rsidR="007E7280" w:rsidRPr="00885B7B">
        <w:rPr>
          <w:rFonts w:ascii="Verdana" w:hAnsi="Verdana"/>
          <w:b/>
          <w:color w:val="77328A"/>
          <w:sz w:val="28"/>
          <w:szCs w:val="28"/>
        </w:rPr>
        <w:t xml:space="preserve">. </w:t>
      </w:r>
      <w:r w:rsidR="007E7280" w:rsidRPr="00885B7B">
        <w:rPr>
          <w:rFonts w:ascii="Verdana" w:hAnsi="Verdana"/>
          <w:b/>
          <w:color w:val="77328A"/>
          <w:sz w:val="28"/>
          <w:szCs w:val="28"/>
        </w:rPr>
        <w:tab/>
      </w:r>
      <w:r w:rsidR="00A80B35" w:rsidRPr="00885B7B">
        <w:rPr>
          <w:rFonts w:ascii="Verdana" w:hAnsi="Verdana"/>
          <w:b/>
          <w:color w:val="77328A"/>
          <w:sz w:val="28"/>
          <w:szCs w:val="28"/>
        </w:rPr>
        <w:t>Internal Audit Update</w:t>
      </w:r>
    </w:p>
    <w:p w14:paraId="5C6CD61F" w14:textId="77777777" w:rsidR="00520BA0" w:rsidRPr="00D65BD0" w:rsidRDefault="00520BA0" w:rsidP="00D65BD0">
      <w:pPr>
        <w:spacing w:line="276" w:lineRule="auto"/>
        <w:ind w:left="720" w:hanging="720"/>
        <w:rPr>
          <w:rFonts w:ascii="Verdana" w:hAnsi="Verdana"/>
          <w:b/>
          <w:color w:val="77328A"/>
          <w:sz w:val="28"/>
          <w:szCs w:val="28"/>
        </w:rPr>
      </w:pPr>
    </w:p>
    <w:p w14:paraId="4F9C12FA" w14:textId="3703EBB7" w:rsidR="00341D1A" w:rsidRDefault="00693AE1" w:rsidP="00341D1A">
      <w:pPr>
        <w:pStyle w:val="BasicParagraph"/>
        <w:suppressAutoHyphens/>
        <w:ind w:left="1440" w:hanging="720"/>
        <w:rPr>
          <w:rFonts w:ascii="Verdana" w:hAnsi="Verdana" w:cs="Arial"/>
          <w:color w:val="232120"/>
        </w:rPr>
      </w:pPr>
      <w:r>
        <w:rPr>
          <w:rFonts w:ascii="Verdana" w:hAnsi="Verdana" w:cs="Arial"/>
          <w:color w:val="232120"/>
        </w:rPr>
        <w:t>8</w:t>
      </w:r>
      <w:r w:rsidR="00341D1A">
        <w:rPr>
          <w:rFonts w:ascii="Verdana" w:hAnsi="Verdana" w:cs="Arial"/>
          <w:color w:val="232120"/>
        </w:rPr>
        <w:t>.1</w:t>
      </w:r>
      <w:r w:rsidR="00341D1A">
        <w:rPr>
          <w:rFonts w:ascii="Verdana" w:hAnsi="Verdana" w:cs="Arial"/>
          <w:color w:val="232120"/>
        </w:rPr>
        <w:tab/>
        <w:t xml:space="preserve">ASM updated on the internal audit findings </w:t>
      </w:r>
      <w:r w:rsidR="00CB6F5F">
        <w:rPr>
          <w:rFonts w:ascii="Verdana" w:hAnsi="Verdana" w:cs="Arial"/>
          <w:color w:val="232120"/>
        </w:rPr>
        <w:t>on Corporate Governance, Risk Management and Complaints Handling</w:t>
      </w:r>
      <w:r w:rsidR="00341D1A">
        <w:rPr>
          <w:rFonts w:ascii="Verdana" w:hAnsi="Verdana" w:cs="Arial"/>
          <w:color w:val="232120"/>
        </w:rPr>
        <w:t>.</w:t>
      </w:r>
    </w:p>
    <w:p w14:paraId="3190E560" w14:textId="77777777" w:rsidR="00341D1A" w:rsidRPr="00885B7B" w:rsidRDefault="00341D1A" w:rsidP="00341D1A">
      <w:pPr>
        <w:pStyle w:val="BasicParagraph"/>
        <w:suppressAutoHyphens/>
        <w:ind w:left="1440" w:hanging="720"/>
        <w:rPr>
          <w:rFonts w:ascii="Verdana" w:hAnsi="Verdana" w:cs="Arial"/>
          <w:color w:val="232120"/>
          <w:sz w:val="22"/>
          <w:szCs w:val="22"/>
        </w:rPr>
      </w:pPr>
    </w:p>
    <w:p w14:paraId="1EBC6493" w14:textId="1F23351C" w:rsidR="00341D1A" w:rsidRDefault="00693AE1" w:rsidP="00341D1A">
      <w:pPr>
        <w:pStyle w:val="BasicParagraph"/>
        <w:suppressAutoHyphens/>
        <w:ind w:left="1440" w:hanging="720"/>
        <w:rPr>
          <w:rFonts w:ascii="Verdana" w:hAnsi="Verdana" w:cs="Arial"/>
          <w:color w:val="232120"/>
        </w:rPr>
      </w:pPr>
      <w:r>
        <w:rPr>
          <w:rFonts w:ascii="Verdana" w:hAnsi="Verdana" w:cs="Arial"/>
          <w:color w:val="232120"/>
          <w:sz w:val="22"/>
          <w:szCs w:val="22"/>
        </w:rPr>
        <w:t>8</w:t>
      </w:r>
      <w:r w:rsidR="00341D1A" w:rsidRPr="0086654C">
        <w:rPr>
          <w:rFonts w:ascii="Verdana" w:hAnsi="Verdana" w:cs="Arial"/>
          <w:color w:val="232120"/>
          <w:sz w:val="22"/>
          <w:szCs w:val="22"/>
        </w:rPr>
        <w:t>.2</w:t>
      </w:r>
      <w:r w:rsidR="00341D1A" w:rsidRPr="0086654C">
        <w:rPr>
          <w:rFonts w:ascii="Verdana" w:hAnsi="Verdana" w:cs="Arial"/>
          <w:color w:val="232120"/>
          <w:sz w:val="22"/>
          <w:szCs w:val="22"/>
        </w:rPr>
        <w:tab/>
      </w:r>
      <w:r w:rsidR="00341D1A">
        <w:rPr>
          <w:rFonts w:ascii="Verdana" w:hAnsi="Verdana" w:cs="Arial"/>
          <w:color w:val="232120"/>
        </w:rPr>
        <w:t xml:space="preserve">Areas for improvement were recommended and accepted. </w:t>
      </w:r>
      <w:r w:rsidR="00341D1A">
        <w:rPr>
          <w:rFonts w:ascii="Verdana" w:hAnsi="Verdana" w:cs="Arial"/>
          <w:color w:val="232120"/>
        </w:rPr>
        <w:br/>
      </w:r>
    </w:p>
    <w:p w14:paraId="1A07DF3C" w14:textId="7713F021" w:rsidR="00341D1A" w:rsidRDefault="00693AE1" w:rsidP="00CB6F5F">
      <w:pPr>
        <w:pStyle w:val="BasicParagraph"/>
        <w:suppressAutoHyphens/>
        <w:ind w:left="1440" w:hanging="720"/>
        <w:rPr>
          <w:rFonts w:ascii="Verdana" w:hAnsi="Verdana" w:cs="Arial"/>
          <w:color w:val="232120"/>
        </w:rPr>
      </w:pPr>
      <w:r>
        <w:rPr>
          <w:rFonts w:ascii="Verdana" w:hAnsi="Verdana" w:cs="Arial"/>
          <w:color w:val="232120"/>
          <w:sz w:val="22"/>
          <w:szCs w:val="22"/>
        </w:rPr>
        <w:t>8</w:t>
      </w:r>
      <w:r w:rsidR="00341D1A" w:rsidRPr="0086654C">
        <w:rPr>
          <w:rFonts w:ascii="Verdana" w:hAnsi="Verdana" w:cs="Arial"/>
          <w:color w:val="232120"/>
          <w:sz w:val="22"/>
          <w:szCs w:val="22"/>
        </w:rPr>
        <w:t>.3</w:t>
      </w:r>
      <w:r w:rsidR="00341D1A" w:rsidRPr="0086654C">
        <w:rPr>
          <w:rFonts w:ascii="Verdana" w:hAnsi="Verdana" w:cs="Arial"/>
          <w:color w:val="232120"/>
          <w:sz w:val="22"/>
          <w:szCs w:val="22"/>
        </w:rPr>
        <w:tab/>
      </w:r>
      <w:r w:rsidR="00341D1A">
        <w:rPr>
          <w:rFonts w:ascii="Verdana" w:hAnsi="Verdana" w:cs="Arial"/>
          <w:color w:val="232120"/>
        </w:rPr>
        <w:t xml:space="preserve">There were no priority </w:t>
      </w:r>
      <w:r w:rsidR="005421E8">
        <w:rPr>
          <w:rFonts w:ascii="Verdana" w:hAnsi="Verdana" w:cs="Arial"/>
          <w:color w:val="232120"/>
        </w:rPr>
        <w:t>one</w:t>
      </w:r>
      <w:r w:rsidR="00341D1A">
        <w:rPr>
          <w:rFonts w:ascii="Verdana" w:hAnsi="Verdana" w:cs="Arial"/>
          <w:color w:val="232120"/>
        </w:rPr>
        <w:t xml:space="preserve"> findings</w:t>
      </w:r>
      <w:r w:rsidR="00CB6F5F">
        <w:rPr>
          <w:rFonts w:ascii="Verdana" w:hAnsi="Verdana" w:cs="Arial"/>
          <w:color w:val="232120"/>
        </w:rPr>
        <w:t>,</w:t>
      </w:r>
      <w:r w:rsidR="00341D1A">
        <w:rPr>
          <w:rFonts w:ascii="Verdana" w:hAnsi="Verdana" w:cs="Arial"/>
          <w:color w:val="232120"/>
        </w:rPr>
        <w:t xml:space="preserve"> </w:t>
      </w:r>
      <w:r w:rsidR="00CB6F5F">
        <w:rPr>
          <w:rFonts w:ascii="Verdana" w:hAnsi="Verdana" w:cs="Arial"/>
          <w:color w:val="232120"/>
        </w:rPr>
        <w:t>two</w:t>
      </w:r>
      <w:r w:rsidR="00341D1A">
        <w:rPr>
          <w:rFonts w:ascii="Verdana" w:hAnsi="Verdana" w:cs="Arial"/>
          <w:color w:val="232120"/>
        </w:rPr>
        <w:t xml:space="preserve"> priority </w:t>
      </w:r>
      <w:r w:rsidR="005421E8">
        <w:rPr>
          <w:rFonts w:ascii="Verdana" w:hAnsi="Verdana" w:cs="Arial"/>
          <w:color w:val="232120"/>
        </w:rPr>
        <w:t>two</w:t>
      </w:r>
      <w:r w:rsidR="00341D1A">
        <w:rPr>
          <w:rFonts w:ascii="Verdana" w:hAnsi="Verdana" w:cs="Arial"/>
          <w:color w:val="232120"/>
        </w:rPr>
        <w:t xml:space="preserve"> finding</w:t>
      </w:r>
      <w:r w:rsidR="00CB6F5F">
        <w:rPr>
          <w:rFonts w:ascii="Verdana" w:hAnsi="Verdana" w:cs="Arial"/>
          <w:color w:val="232120"/>
        </w:rPr>
        <w:t xml:space="preserve">s </w:t>
      </w:r>
      <w:r w:rsidR="00CB6F5F">
        <w:rPr>
          <w:rFonts w:ascii="Verdana" w:hAnsi="Verdana" w:cs="Arial"/>
          <w:color w:val="232120"/>
        </w:rPr>
        <w:lastRenderedPageBreak/>
        <w:t>and eight priority three findings in relation to Corporate Governance, Risk Management and Complaints Handling.</w:t>
      </w:r>
    </w:p>
    <w:p w14:paraId="612E859D" w14:textId="77777777" w:rsidR="00CB6F5F" w:rsidRDefault="00CB6F5F" w:rsidP="00CB6F5F">
      <w:pPr>
        <w:pStyle w:val="BasicParagraph"/>
        <w:suppressAutoHyphens/>
        <w:ind w:left="1440" w:hanging="720"/>
        <w:rPr>
          <w:rFonts w:ascii="Verdana" w:hAnsi="Verdana" w:cs="Arial"/>
          <w:color w:val="232120"/>
        </w:rPr>
      </w:pPr>
    </w:p>
    <w:p w14:paraId="43789534" w14:textId="6F594673" w:rsidR="00CB6F5F" w:rsidRDefault="00CB6F5F" w:rsidP="00CB6F5F">
      <w:pPr>
        <w:pStyle w:val="BasicParagraph"/>
        <w:suppressAutoHyphens/>
        <w:ind w:left="1440" w:hanging="720"/>
        <w:rPr>
          <w:rFonts w:ascii="Verdana" w:hAnsi="Verdana" w:cs="Arial"/>
          <w:color w:val="232120"/>
        </w:rPr>
      </w:pPr>
      <w:r>
        <w:rPr>
          <w:rFonts w:ascii="Verdana" w:hAnsi="Verdana" w:cs="Arial"/>
          <w:color w:val="232120"/>
        </w:rPr>
        <w:t>8.4</w:t>
      </w:r>
      <w:r>
        <w:rPr>
          <w:rFonts w:ascii="Verdana" w:hAnsi="Verdana" w:cs="Arial"/>
          <w:color w:val="232120"/>
        </w:rPr>
        <w:tab/>
        <w:t>ASM provided an update on the follow up review from 2021-22.</w:t>
      </w:r>
    </w:p>
    <w:p w14:paraId="3B0BC894" w14:textId="77777777" w:rsidR="00341D1A" w:rsidRDefault="00341D1A" w:rsidP="00341D1A">
      <w:pPr>
        <w:pStyle w:val="BasicParagraph"/>
        <w:suppressAutoHyphens/>
        <w:rPr>
          <w:rFonts w:ascii="Verdana" w:hAnsi="Verdana" w:cs="Arial"/>
          <w:color w:val="232120"/>
        </w:rPr>
      </w:pPr>
    </w:p>
    <w:p w14:paraId="0B38124D" w14:textId="6D0FEE51" w:rsidR="007D6966" w:rsidRDefault="00693AE1" w:rsidP="007D6966">
      <w:pPr>
        <w:spacing w:line="276" w:lineRule="auto"/>
        <w:ind w:left="720" w:hanging="720"/>
        <w:rPr>
          <w:rFonts w:ascii="Verdana" w:hAnsi="Verdana"/>
          <w:b/>
          <w:color w:val="77328A"/>
          <w:sz w:val="28"/>
          <w:szCs w:val="28"/>
        </w:rPr>
      </w:pPr>
      <w:r>
        <w:rPr>
          <w:rFonts w:ascii="Verdana" w:hAnsi="Verdana"/>
          <w:b/>
          <w:color w:val="77328A"/>
          <w:sz w:val="28"/>
          <w:szCs w:val="28"/>
        </w:rPr>
        <w:t>9</w:t>
      </w:r>
      <w:r w:rsidR="007D6966" w:rsidRPr="00885B7B">
        <w:rPr>
          <w:rFonts w:ascii="Verdana" w:hAnsi="Verdana"/>
          <w:b/>
          <w:color w:val="77328A"/>
          <w:sz w:val="28"/>
          <w:szCs w:val="28"/>
        </w:rPr>
        <w:t xml:space="preserve">. </w:t>
      </w:r>
      <w:r w:rsidR="007D6966">
        <w:rPr>
          <w:rFonts w:ascii="Verdana" w:hAnsi="Verdana"/>
          <w:b/>
          <w:color w:val="77328A"/>
          <w:sz w:val="32"/>
          <w:szCs w:val="30"/>
        </w:rPr>
        <w:tab/>
      </w:r>
      <w:r w:rsidR="00885B7B">
        <w:rPr>
          <w:rFonts w:ascii="Verdana" w:hAnsi="Verdana"/>
          <w:b/>
          <w:color w:val="77328A"/>
          <w:sz w:val="28"/>
          <w:szCs w:val="28"/>
        </w:rPr>
        <w:t>National Audit Office Update</w:t>
      </w:r>
    </w:p>
    <w:p w14:paraId="670D10FF" w14:textId="77777777" w:rsidR="00885B7B" w:rsidRPr="00F9412D" w:rsidRDefault="00885B7B" w:rsidP="00885B7B">
      <w:pPr>
        <w:spacing w:line="276" w:lineRule="auto"/>
        <w:rPr>
          <w:rFonts w:ascii="Verdana" w:hAnsi="Verdana"/>
          <w:b/>
          <w:color w:val="77328A"/>
          <w:sz w:val="14"/>
          <w:szCs w:val="14"/>
        </w:rPr>
      </w:pPr>
    </w:p>
    <w:p w14:paraId="56EFCBB5" w14:textId="77777777" w:rsidR="0086654C" w:rsidRPr="00F9412D" w:rsidRDefault="0086654C" w:rsidP="0086654C">
      <w:pPr>
        <w:pStyle w:val="BasicParagraph"/>
        <w:suppressAutoHyphens/>
        <w:ind w:left="1440" w:hanging="720"/>
        <w:rPr>
          <w:rFonts w:ascii="Verdana" w:hAnsi="Verdana" w:cs="Arial"/>
          <w:color w:val="232120"/>
          <w:sz w:val="14"/>
          <w:szCs w:val="14"/>
        </w:rPr>
      </w:pPr>
    </w:p>
    <w:p w14:paraId="71A61AB2" w14:textId="1EC40703" w:rsidR="00D65BD0" w:rsidRDefault="00693AE1" w:rsidP="0086654C">
      <w:pPr>
        <w:pStyle w:val="BasicParagraph"/>
        <w:suppressAutoHyphens/>
        <w:ind w:left="1440" w:hanging="720"/>
        <w:rPr>
          <w:rFonts w:ascii="Verdana" w:hAnsi="Verdana" w:cs="Arial"/>
          <w:color w:val="232120"/>
        </w:rPr>
      </w:pPr>
      <w:r>
        <w:rPr>
          <w:rFonts w:ascii="Verdana" w:hAnsi="Verdana" w:cs="Arial"/>
          <w:color w:val="232120"/>
          <w:sz w:val="22"/>
          <w:szCs w:val="22"/>
        </w:rPr>
        <w:t>9.1</w:t>
      </w:r>
      <w:r w:rsidR="0086654C">
        <w:rPr>
          <w:rFonts w:ascii="Verdana" w:hAnsi="Verdana" w:cs="Arial"/>
          <w:color w:val="232120"/>
        </w:rPr>
        <w:tab/>
      </w:r>
      <w:r w:rsidR="00D65BD0">
        <w:rPr>
          <w:rFonts w:ascii="Verdana" w:hAnsi="Verdana" w:cs="Arial"/>
          <w:color w:val="232120"/>
        </w:rPr>
        <w:t xml:space="preserve">EY </w:t>
      </w:r>
      <w:r w:rsidR="00CB6F5F">
        <w:rPr>
          <w:rFonts w:ascii="Verdana" w:hAnsi="Verdana" w:cs="Arial"/>
          <w:color w:val="232120"/>
        </w:rPr>
        <w:t>advised that planning and interim audit are complete.</w:t>
      </w:r>
      <w:r w:rsidR="00D65BD0">
        <w:rPr>
          <w:rFonts w:ascii="Verdana" w:hAnsi="Verdana" w:cs="Arial"/>
          <w:color w:val="232120"/>
        </w:rPr>
        <w:t xml:space="preserve">  </w:t>
      </w:r>
    </w:p>
    <w:p w14:paraId="1B71C25D" w14:textId="77777777" w:rsidR="00D65BD0" w:rsidRDefault="00D65BD0" w:rsidP="0086654C">
      <w:pPr>
        <w:pStyle w:val="BasicParagraph"/>
        <w:suppressAutoHyphens/>
        <w:ind w:left="1440" w:hanging="720"/>
        <w:rPr>
          <w:rFonts w:ascii="Verdana" w:hAnsi="Verdana" w:cs="Arial"/>
          <w:color w:val="232120"/>
        </w:rPr>
      </w:pPr>
    </w:p>
    <w:p w14:paraId="6F44B5EF" w14:textId="5944E325" w:rsidR="00B50852" w:rsidRDefault="00693AE1" w:rsidP="0086654C">
      <w:pPr>
        <w:pStyle w:val="BasicParagraph"/>
        <w:suppressAutoHyphens/>
        <w:ind w:left="1440" w:hanging="720"/>
        <w:rPr>
          <w:rFonts w:ascii="Verdana" w:hAnsi="Verdana" w:cs="Arial"/>
          <w:color w:val="232120"/>
        </w:rPr>
      </w:pPr>
      <w:r>
        <w:rPr>
          <w:rFonts w:ascii="Verdana" w:hAnsi="Verdana" w:cs="Arial"/>
          <w:color w:val="232120"/>
        </w:rPr>
        <w:t>9.2</w:t>
      </w:r>
      <w:r w:rsidR="00D65BD0">
        <w:rPr>
          <w:rFonts w:ascii="Verdana" w:hAnsi="Verdana" w:cs="Arial"/>
          <w:color w:val="232120"/>
        </w:rPr>
        <w:tab/>
      </w:r>
      <w:r w:rsidR="00CB6F5F">
        <w:rPr>
          <w:rFonts w:ascii="Verdana" w:hAnsi="Verdana" w:cs="Arial"/>
          <w:color w:val="232120"/>
        </w:rPr>
        <w:t xml:space="preserve">EY advised that final year-end audit is due to commence Monday </w:t>
      </w:r>
      <w:r w:rsidR="00520BA0">
        <w:rPr>
          <w:rFonts w:ascii="Verdana" w:hAnsi="Verdana" w:cs="Arial"/>
          <w:color w:val="232120"/>
        </w:rPr>
        <w:t>15 May 2023.</w:t>
      </w:r>
      <w:r w:rsidR="00B50852">
        <w:rPr>
          <w:rFonts w:ascii="Verdana" w:hAnsi="Verdana" w:cs="Arial"/>
          <w:color w:val="232120"/>
        </w:rPr>
        <w:t xml:space="preserve"> </w:t>
      </w:r>
    </w:p>
    <w:p w14:paraId="5815F9BF" w14:textId="77777777" w:rsidR="00B50852" w:rsidRDefault="00B50852" w:rsidP="0086654C">
      <w:pPr>
        <w:pStyle w:val="BasicParagraph"/>
        <w:suppressAutoHyphens/>
        <w:ind w:left="1440" w:hanging="720"/>
        <w:rPr>
          <w:rFonts w:ascii="Verdana" w:hAnsi="Verdana" w:cs="Arial"/>
          <w:color w:val="232120"/>
        </w:rPr>
      </w:pPr>
    </w:p>
    <w:p w14:paraId="2F398403" w14:textId="4C3C0F9C" w:rsidR="0086654C" w:rsidRDefault="00693AE1" w:rsidP="00B50852">
      <w:pPr>
        <w:pStyle w:val="BasicParagraph"/>
        <w:suppressAutoHyphens/>
        <w:ind w:left="1440" w:hanging="720"/>
        <w:rPr>
          <w:rFonts w:ascii="Verdana" w:hAnsi="Verdana" w:cs="Arial"/>
          <w:color w:val="232120"/>
        </w:rPr>
      </w:pPr>
      <w:r>
        <w:rPr>
          <w:rFonts w:ascii="Verdana" w:hAnsi="Verdana" w:cs="Arial"/>
          <w:color w:val="232120"/>
        </w:rPr>
        <w:t>9.3</w:t>
      </w:r>
      <w:r w:rsidR="00B50852">
        <w:rPr>
          <w:rFonts w:ascii="Verdana" w:hAnsi="Verdana" w:cs="Arial"/>
          <w:color w:val="232120"/>
        </w:rPr>
        <w:tab/>
      </w:r>
      <w:r w:rsidR="00520BA0">
        <w:rPr>
          <w:rFonts w:ascii="Verdana" w:hAnsi="Verdana" w:cs="Arial"/>
          <w:color w:val="232120"/>
        </w:rPr>
        <w:t>EY provided an overview of identified significant risks covered in year-end audit.</w:t>
      </w:r>
      <w:r w:rsidR="00B50852">
        <w:rPr>
          <w:rFonts w:ascii="Verdana" w:hAnsi="Verdana" w:cs="Arial"/>
          <w:color w:val="232120"/>
        </w:rPr>
        <w:t xml:space="preserve">  </w:t>
      </w:r>
      <w:r>
        <w:rPr>
          <w:rFonts w:ascii="Verdana" w:hAnsi="Verdana" w:cs="Arial"/>
          <w:color w:val="232120"/>
        </w:rPr>
        <w:br/>
      </w:r>
    </w:p>
    <w:p w14:paraId="03129DD9" w14:textId="63F2224C" w:rsidR="00693AE1" w:rsidRPr="00F9412D" w:rsidRDefault="00693AE1" w:rsidP="00693AE1">
      <w:pPr>
        <w:spacing w:line="276" w:lineRule="auto"/>
        <w:ind w:left="720" w:hanging="720"/>
        <w:rPr>
          <w:rFonts w:ascii="Verdana" w:hAnsi="Verdana"/>
          <w:b/>
          <w:color w:val="77328A"/>
          <w:sz w:val="14"/>
          <w:szCs w:val="14"/>
        </w:rPr>
      </w:pPr>
      <w:r>
        <w:rPr>
          <w:rFonts w:ascii="Verdana" w:hAnsi="Verdana"/>
          <w:b/>
          <w:color w:val="77328A"/>
          <w:sz w:val="28"/>
          <w:szCs w:val="28"/>
        </w:rPr>
        <w:t>10</w:t>
      </w:r>
      <w:r w:rsidRPr="001749BE">
        <w:rPr>
          <w:rFonts w:ascii="Verdana" w:hAnsi="Verdana"/>
          <w:b/>
          <w:color w:val="77328A"/>
          <w:sz w:val="28"/>
          <w:szCs w:val="28"/>
        </w:rPr>
        <w:t xml:space="preserve">. </w:t>
      </w:r>
      <w:r w:rsidRPr="001749BE">
        <w:rPr>
          <w:rFonts w:ascii="Verdana" w:hAnsi="Verdana"/>
          <w:b/>
          <w:color w:val="77328A"/>
          <w:sz w:val="28"/>
          <w:szCs w:val="28"/>
        </w:rPr>
        <w:tab/>
      </w:r>
      <w:r w:rsidR="00520BA0">
        <w:rPr>
          <w:rFonts w:ascii="Verdana" w:hAnsi="Verdana"/>
          <w:b/>
          <w:color w:val="77328A"/>
          <w:sz w:val="28"/>
          <w:szCs w:val="28"/>
        </w:rPr>
        <w:t>Quarterly Report against Business Plan</w:t>
      </w:r>
      <w:r w:rsidRPr="001749BE">
        <w:rPr>
          <w:rFonts w:ascii="Verdana" w:hAnsi="Verdana"/>
          <w:b/>
          <w:color w:val="77328A"/>
          <w:sz w:val="28"/>
          <w:szCs w:val="28"/>
        </w:rPr>
        <w:t xml:space="preserve"> </w:t>
      </w:r>
      <w:r>
        <w:rPr>
          <w:rFonts w:ascii="Verdana" w:hAnsi="Verdana"/>
          <w:b/>
          <w:color w:val="77328A"/>
          <w:sz w:val="28"/>
          <w:szCs w:val="28"/>
        </w:rPr>
        <w:br/>
      </w:r>
    </w:p>
    <w:p w14:paraId="361C9F28" w14:textId="2128D47C" w:rsidR="00693AE1" w:rsidRPr="0086654C" w:rsidRDefault="00693AE1" w:rsidP="00693AE1">
      <w:pPr>
        <w:pStyle w:val="BasicParagraph"/>
        <w:suppressAutoHyphens/>
        <w:ind w:left="1440" w:hanging="720"/>
        <w:rPr>
          <w:rFonts w:ascii="Verdana" w:hAnsi="Verdana" w:cs="Arial"/>
          <w:color w:val="232120"/>
        </w:rPr>
      </w:pPr>
      <w:r>
        <w:rPr>
          <w:rFonts w:ascii="Verdana" w:hAnsi="Verdana" w:cs="Arial"/>
          <w:color w:val="232120"/>
        </w:rPr>
        <w:t>10.1</w:t>
      </w:r>
      <w:r>
        <w:rPr>
          <w:rFonts w:ascii="Verdana" w:hAnsi="Verdana" w:cs="Arial"/>
          <w:color w:val="232120"/>
        </w:rPr>
        <w:tab/>
      </w:r>
      <w:r w:rsidR="00520BA0">
        <w:rPr>
          <w:rFonts w:ascii="Verdana" w:hAnsi="Verdana" w:cs="Arial"/>
          <w:color w:val="232120"/>
        </w:rPr>
        <w:t>The Chief Executive reported on the quarterly report against the business plan for the year ended 31 March 2023.</w:t>
      </w:r>
    </w:p>
    <w:p w14:paraId="5BDB75B2" w14:textId="77777777" w:rsidR="007F2CE2" w:rsidRPr="005B343C" w:rsidRDefault="007F2CE2" w:rsidP="007275CA">
      <w:pPr>
        <w:spacing w:line="276" w:lineRule="auto"/>
        <w:rPr>
          <w:rFonts w:ascii="Verdana" w:hAnsi="Verdana"/>
          <w:sz w:val="24"/>
          <w:szCs w:val="30"/>
        </w:rPr>
      </w:pPr>
    </w:p>
    <w:p w14:paraId="7CC2BA4A" w14:textId="77777777" w:rsidR="00520BA0" w:rsidRDefault="00693AE1" w:rsidP="00BC416D">
      <w:pPr>
        <w:spacing w:line="276" w:lineRule="auto"/>
        <w:rPr>
          <w:rFonts w:ascii="Verdana" w:hAnsi="Verdana"/>
          <w:b/>
          <w:color w:val="77328A"/>
          <w:sz w:val="28"/>
          <w:szCs w:val="28"/>
        </w:rPr>
      </w:pPr>
      <w:r>
        <w:rPr>
          <w:rFonts w:ascii="Verdana" w:hAnsi="Verdana"/>
          <w:b/>
          <w:color w:val="77328A"/>
          <w:sz w:val="28"/>
          <w:szCs w:val="28"/>
        </w:rPr>
        <w:t>11</w:t>
      </w:r>
      <w:r w:rsidR="00BC416D" w:rsidRPr="007B2DDB">
        <w:rPr>
          <w:rFonts w:ascii="Verdana" w:hAnsi="Verdana"/>
          <w:b/>
          <w:color w:val="77328A"/>
          <w:sz w:val="28"/>
          <w:szCs w:val="28"/>
        </w:rPr>
        <w:t xml:space="preserve">. </w:t>
      </w:r>
      <w:r w:rsidR="00CE430E">
        <w:rPr>
          <w:rFonts w:ascii="Verdana" w:hAnsi="Verdana"/>
          <w:b/>
          <w:color w:val="77328A"/>
          <w:sz w:val="32"/>
          <w:szCs w:val="30"/>
        </w:rPr>
        <w:tab/>
      </w:r>
      <w:r w:rsidR="00520BA0">
        <w:rPr>
          <w:rFonts w:ascii="Verdana" w:hAnsi="Verdana"/>
          <w:b/>
          <w:color w:val="77328A"/>
          <w:sz w:val="28"/>
          <w:szCs w:val="28"/>
        </w:rPr>
        <w:t>Any Other Business</w:t>
      </w:r>
    </w:p>
    <w:p w14:paraId="1C5EE315" w14:textId="77777777" w:rsidR="00520BA0" w:rsidRDefault="00520BA0" w:rsidP="00BC416D">
      <w:pPr>
        <w:spacing w:line="276" w:lineRule="auto"/>
        <w:rPr>
          <w:rFonts w:ascii="Verdana" w:hAnsi="Verdana" w:cs="Arial"/>
          <w:iCs/>
          <w:sz w:val="24"/>
          <w:szCs w:val="24"/>
        </w:rPr>
      </w:pPr>
    </w:p>
    <w:p w14:paraId="7BCC65B8" w14:textId="04BB646F" w:rsidR="00520BA0" w:rsidRDefault="00520BA0" w:rsidP="00C37CA3">
      <w:pPr>
        <w:spacing w:line="276" w:lineRule="auto"/>
        <w:ind w:left="1440" w:hanging="720"/>
        <w:rPr>
          <w:rFonts w:ascii="Verdana" w:hAnsi="Verdana" w:cs="Arial"/>
          <w:iCs/>
          <w:sz w:val="24"/>
          <w:szCs w:val="24"/>
        </w:rPr>
      </w:pPr>
      <w:r>
        <w:rPr>
          <w:rFonts w:ascii="Verdana" w:hAnsi="Verdana" w:cs="Arial"/>
          <w:iCs/>
          <w:sz w:val="24"/>
          <w:szCs w:val="24"/>
        </w:rPr>
        <w:t>11.</w:t>
      </w:r>
      <w:r w:rsidR="00C37CA3">
        <w:rPr>
          <w:rFonts w:ascii="Verdana" w:hAnsi="Verdana" w:cs="Arial"/>
          <w:iCs/>
          <w:sz w:val="24"/>
          <w:szCs w:val="24"/>
        </w:rPr>
        <w:t>1</w:t>
      </w:r>
      <w:r>
        <w:rPr>
          <w:rFonts w:ascii="Verdana" w:hAnsi="Verdana" w:cs="Arial"/>
          <w:iCs/>
          <w:sz w:val="24"/>
          <w:szCs w:val="24"/>
        </w:rPr>
        <w:tab/>
        <w:t xml:space="preserve">The Chairperson highlighted </w:t>
      </w:r>
      <w:r w:rsidR="00C37CA3">
        <w:rPr>
          <w:rFonts w:ascii="Verdana" w:hAnsi="Verdana" w:cs="Arial"/>
          <w:iCs/>
          <w:sz w:val="24"/>
          <w:szCs w:val="24"/>
        </w:rPr>
        <w:t>outstanding training requirements for the Committee as identified at the last effectiveness review.</w:t>
      </w:r>
    </w:p>
    <w:p w14:paraId="79FF9F4F" w14:textId="77777777" w:rsidR="00C37CA3" w:rsidRDefault="00C37CA3" w:rsidP="00C37CA3">
      <w:pPr>
        <w:spacing w:line="276" w:lineRule="auto"/>
        <w:ind w:left="1440" w:hanging="720"/>
        <w:rPr>
          <w:rFonts w:ascii="Verdana" w:hAnsi="Verdana" w:cs="Arial"/>
          <w:iCs/>
          <w:sz w:val="24"/>
          <w:szCs w:val="24"/>
        </w:rPr>
      </w:pPr>
    </w:p>
    <w:p w14:paraId="42B48B42" w14:textId="3351489F" w:rsidR="00C37CA3" w:rsidRPr="0086654C" w:rsidRDefault="00C37CA3" w:rsidP="00C37CA3">
      <w:pPr>
        <w:spacing w:line="276" w:lineRule="auto"/>
        <w:ind w:left="1440" w:hanging="720"/>
        <w:rPr>
          <w:rFonts w:ascii="Verdana" w:hAnsi="Verdana"/>
          <w:b/>
          <w:color w:val="77328A"/>
          <w:sz w:val="28"/>
          <w:szCs w:val="28"/>
        </w:rPr>
      </w:pPr>
      <w:r>
        <w:rPr>
          <w:rFonts w:ascii="Verdana" w:hAnsi="Verdana" w:cs="Arial"/>
          <w:iCs/>
          <w:sz w:val="24"/>
          <w:szCs w:val="24"/>
        </w:rPr>
        <w:t>11.2</w:t>
      </w:r>
      <w:r>
        <w:rPr>
          <w:rFonts w:ascii="Verdana" w:hAnsi="Verdana" w:cs="Arial"/>
          <w:iCs/>
          <w:sz w:val="24"/>
          <w:szCs w:val="24"/>
        </w:rPr>
        <w:tab/>
        <w:t xml:space="preserve">The next Committee meeting is scheduled </w:t>
      </w:r>
      <w:r w:rsidR="00BB488B">
        <w:rPr>
          <w:rFonts w:ascii="Verdana" w:hAnsi="Verdana" w:cs="Arial"/>
          <w:iCs/>
          <w:sz w:val="24"/>
          <w:szCs w:val="24"/>
        </w:rPr>
        <w:t xml:space="preserve">for </w:t>
      </w:r>
      <w:r>
        <w:rPr>
          <w:rFonts w:ascii="Verdana" w:hAnsi="Verdana" w:cs="Arial"/>
          <w:iCs/>
          <w:sz w:val="24"/>
          <w:szCs w:val="24"/>
        </w:rPr>
        <w:t>Friday 23 June 2023 at 14:00.</w:t>
      </w:r>
    </w:p>
    <w:p w14:paraId="69956F2A" w14:textId="263E73E0" w:rsidR="005421E8" w:rsidRDefault="002060DA" w:rsidP="00520BA0">
      <w:pPr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14:paraId="4A3F8222" w14:textId="77777777" w:rsidR="00520BA0" w:rsidRPr="00520BA0" w:rsidRDefault="00520BA0" w:rsidP="00520BA0">
      <w:pPr>
        <w:spacing w:line="276" w:lineRule="auto"/>
        <w:rPr>
          <w:rFonts w:ascii="Verdana" w:hAnsi="Verdana"/>
          <w:sz w:val="24"/>
          <w:szCs w:val="24"/>
        </w:rPr>
      </w:pPr>
    </w:p>
    <w:p w14:paraId="3DCF9547" w14:textId="2AD0E661" w:rsidR="00F9412D" w:rsidRPr="00F9412D" w:rsidRDefault="00F9412D" w:rsidP="00F9412D">
      <w:pPr>
        <w:spacing w:line="288" w:lineRule="auto"/>
        <w:rPr>
          <w:rFonts w:ascii="Verdana" w:hAnsi="Verdana" w:cs="Arial"/>
          <w:b/>
          <w:bCs/>
          <w:iCs/>
          <w:sz w:val="24"/>
          <w:szCs w:val="24"/>
        </w:rPr>
      </w:pPr>
      <w:r w:rsidRPr="00F9412D">
        <w:rPr>
          <w:rFonts w:ascii="Verdana" w:hAnsi="Verdana" w:cs="Arial"/>
          <w:b/>
          <w:bCs/>
          <w:iCs/>
          <w:sz w:val="24"/>
          <w:szCs w:val="24"/>
        </w:rPr>
        <w:t>Meeting ended at 1</w:t>
      </w:r>
      <w:r w:rsidR="00520BA0">
        <w:rPr>
          <w:rFonts w:ascii="Verdana" w:hAnsi="Verdana" w:cs="Arial"/>
          <w:b/>
          <w:bCs/>
          <w:iCs/>
          <w:sz w:val="24"/>
          <w:szCs w:val="24"/>
        </w:rPr>
        <w:t>5</w:t>
      </w:r>
      <w:r w:rsidRPr="00F9412D">
        <w:rPr>
          <w:rFonts w:ascii="Verdana" w:hAnsi="Verdana" w:cs="Arial"/>
          <w:b/>
          <w:bCs/>
          <w:iCs/>
          <w:sz w:val="24"/>
          <w:szCs w:val="24"/>
        </w:rPr>
        <w:t>:</w:t>
      </w:r>
      <w:r w:rsidR="00520BA0">
        <w:rPr>
          <w:rFonts w:ascii="Verdana" w:hAnsi="Verdana" w:cs="Arial"/>
          <w:b/>
          <w:bCs/>
          <w:iCs/>
          <w:sz w:val="24"/>
          <w:szCs w:val="24"/>
        </w:rPr>
        <w:t>15</w:t>
      </w:r>
      <w:r w:rsidRPr="00F9412D">
        <w:rPr>
          <w:rFonts w:ascii="Verdana" w:hAnsi="Verdana" w:cs="Arial"/>
          <w:b/>
          <w:bCs/>
          <w:iCs/>
          <w:sz w:val="24"/>
          <w:szCs w:val="24"/>
        </w:rPr>
        <w:t>.</w:t>
      </w:r>
    </w:p>
    <w:p w14:paraId="012ED434" w14:textId="77777777" w:rsidR="00E3212D" w:rsidRPr="00F9412D" w:rsidRDefault="00E3212D" w:rsidP="00E3212D">
      <w:pPr>
        <w:spacing w:line="276" w:lineRule="auto"/>
        <w:rPr>
          <w:rFonts w:ascii="Verdana" w:hAnsi="Verdana"/>
          <w:sz w:val="14"/>
          <w:szCs w:val="18"/>
        </w:rPr>
      </w:pPr>
    </w:p>
    <w:p w14:paraId="5E4E7E9B" w14:textId="0DB9C9E8" w:rsidR="00DC72C4" w:rsidRPr="00312CF3" w:rsidRDefault="00DC72C4" w:rsidP="00F47873">
      <w:pPr>
        <w:spacing w:line="276" w:lineRule="auto"/>
        <w:rPr>
          <w:rFonts w:ascii="Verdana" w:hAnsi="Verdana"/>
          <w:i/>
          <w:szCs w:val="28"/>
        </w:rPr>
      </w:pPr>
    </w:p>
    <w:sectPr w:rsidR="00DC72C4" w:rsidRPr="00312C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894CB" w14:textId="77777777" w:rsidR="00E737CE" w:rsidRDefault="00E737CE" w:rsidP="000F7AC9">
      <w:r>
        <w:separator/>
      </w:r>
    </w:p>
  </w:endnote>
  <w:endnote w:type="continuationSeparator" w:id="0">
    <w:p w14:paraId="68AF88B7" w14:textId="77777777" w:rsidR="00E737CE" w:rsidRDefault="00E737CE" w:rsidP="000F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8A44" w14:textId="77777777" w:rsidR="005421E8" w:rsidRDefault="005421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928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F7591" w14:textId="6DD75332" w:rsidR="000F7AC9" w:rsidRDefault="000F7A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C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EE4312" w14:textId="77777777" w:rsidR="000F7AC9" w:rsidRDefault="000F7A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E87C" w14:textId="77777777" w:rsidR="005421E8" w:rsidRDefault="00542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DD293" w14:textId="77777777" w:rsidR="00E737CE" w:rsidRDefault="00E737CE" w:rsidP="000F7AC9">
      <w:r>
        <w:separator/>
      </w:r>
    </w:p>
  </w:footnote>
  <w:footnote w:type="continuationSeparator" w:id="0">
    <w:p w14:paraId="04F3EEFC" w14:textId="77777777" w:rsidR="00E737CE" w:rsidRDefault="00E737CE" w:rsidP="000F7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9BD7" w14:textId="77777777" w:rsidR="005421E8" w:rsidRDefault="005421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CF40" w14:textId="22930065" w:rsidR="005421E8" w:rsidRDefault="005421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3B76" w14:textId="77777777" w:rsidR="005421E8" w:rsidRDefault="005421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19A2"/>
    <w:multiLevelType w:val="hybridMultilevel"/>
    <w:tmpl w:val="383E0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D7B0C"/>
    <w:multiLevelType w:val="hybridMultilevel"/>
    <w:tmpl w:val="91E20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722F3"/>
    <w:multiLevelType w:val="hybridMultilevel"/>
    <w:tmpl w:val="480C6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2375F"/>
    <w:multiLevelType w:val="hybridMultilevel"/>
    <w:tmpl w:val="509E2460"/>
    <w:lvl w:ilvl="0" w:tplc="1C10D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351E0"/>
    <w:multiLevelType w:val="hybridMultilevel"/>
    <w:tmpl w:val="13BECF30"/>
    <w:lvl w:ilvl="0" w:tplc="1AEAD684">
      <w:numFmt w:val="bullet"/>
      <w:lvlText w:val="-"/>
      <w:lvlJc w:val="left"/>
      <w:pPr>
        <w:ind w:left="1080" w:hanging="360"/>
      </w:pPr>
      <w:rPr>
        <w:rFonts w:ascii="Verdana" w:eastAsiaTheme="minorEastAsia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E009FD"/>
    <w:multiLevelType w:val="hybridMultilevel"/>
    <w:tmpl w:val="A14EDB2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DCD2F63"/>
    <w:multiLevelType w:val="hybridMultilevel"/>
    <w:tmpl w:val="4C2CA13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9033662"/>
    <w:multiLevelType w:val="hybridMultilevel"/>
    <w:tmpl w:val="5D90E414"/>
    <w:lvl w:ilvl="0" w:tplc="DAEE70D0">
      <w:start w:val="13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DE34FB0"/>
    <w:multiLevelType w:val="multilevel"/>
    <w:tmpl w:val="8ED284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num w:numId="1" w16cid:durableId="1700353823">
    <w:abstractNumId w:val="1"/>
  </w:num>
  <w:num w:numId="2" w16cid:durableId="1032683319">
    <w:abstractNumId w:val="2"/>
  </w:num>
  <w:num w:numId="3" w16cid:durableId="1358651565">
    <w:abstractNumId w:val="8"/>
  </w:num>
  <w:num w:numId="4" w16cid:durableId="773747031">
    <w:abstractNumId w:val="3"/>
  </w:num>
  <w:num w:numId="5" w16cid:durableId="762141341">
    <w:abstractNumId w:val="0"/>
  </w:num>
  <w:num w:numId="6" w16cid:durableId="6759784">
    <w:abstractNumId w:val="6"/>
  </w:num>
  <w:num w:numId="7" w16cid:durableId="1849175574">
    <w:abstractNumId w:val="5"/>
  </w:num>
  <w:num w:numId="8" w16cid:durableId="1430856238">
    <w:abstractNumId w:val="7"/>
  </w:num>
  <w:num w:numId="9" w16cid:durableId="443580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0FB"/>
    <w:rsid w:val="00004E76"/>
    <w:rsid w:val="0001346B"/>
    <w:rsid w:val="00020366"/>
    <w:rsid w:val="00022C6C"/>
    <w:rsid w:val="00025C08"/>
    <w:rsid w:val="00036FFF"/>
    <w:rsid w:val="000430A0"/>
    <w:rsid w:val="00053F3A"/>
    <w:rsid w:val="000568B3"/>
    <w:rsid w:val="00064CBB"/>
    <w:rsid w:val="000706BB"/>
    <w:rsid w:val="00072584"/>
    <w:rsid w:val="00073AF8"/>
    <w:rsid w:val="00075C42"/>
    <w:rsid w:val="000803CD"/>
    <w:rsid w:val="000829F5"/>
    <w:rsid w:val="0008379D"/>
    <w:rsid w:val="00087682"/>
    <w:rsid w:val="00096486"/>
    <w:rsid w:val="000B252A"/>
    <w:rsid w:val="000C7401"/>
    <w:rsid w:val="000D2755"/>
    <w:rsid w:val="000D4DB3"/>
    <w:rsid w:val="000E2355"/>
    <w:rsid w:val="000E68BD"/>
    <w:rsid w:val="000F0140"/>
    <w:rsid w:val="000F610B"/>
    <w:rsid w:val="000F7AC9"/>
    <w:rsid w:val="00152605"/>
    <w:rsid w:val="00152B22"/>
    <w:rsid w:val="00155515"/>
    <w:rsid w:val="00172C31"/>
    <w:rsid w:val="001749BE"/>
    <w:rsid w:val="00175A47"/>
    <w:rsid w:val="001829C5"/>
    <w:rsid w:val="001931DE"/>
    <w:rsid w:val="0019395B"/>
    <w:rsid w:val="001A4069"/>
    <w:rsid w:val="001A451C"/>
    <w:rsid w:val="001B2948"/>
    <w:rsid w:val="001B58BE"/>
    <w:rsid w:val="001B5E55"/>
    <w:rsid w:val="001C60BF"/>
    <w:rsid w:val="001C6567"/>
    <w:rsid w:val="001C6889"/>
    <w:rsid w:val="001E16C5"/>
    <w:rsid w:val="001E1CC6"/>
    <w:rsid w:val="001E2B02"/>
    <w:rsid w:val="001E3A41"/>
    <w:rsid w:val="002060DA"/>
    <w:rsid w:val="002108B7"/>
    <w:rsid w:val="00214A53"/>
    <w:rsid w:val="00216396"/>
    <w:rsid w:val="00221317"/>
    <w:rsid w:val="00224A97"/>
    <w:rsid w:val="00234B7D"/>
    <w:rsid w:val="00242C3A"/>
    <w:rsid w:val="002466AA"/>
    <w:rsid w:val="0024752B"/>
    <w:rsid w:val="002639ED"/>
    <w:rsid w:val="0027393A"/>
    <w:rsid w:val="00275D3E"/>
    <w:rsid w:val="00277D11"/>
    <w:rsid w:val="00294617"/>
    <w:rsid w:val="002B056C"/>
    <w:rsid w:val="002B349F"/>
    <w:rsid w:val="002C2D61"/>
    <w:rsid w:val="002C32FD"/>
    <w:rsid w:val="002D0E14"/>
    <w:rsid w:val="002D58B0"/>
    <w:rsid w:val="002E5648"/>
    <w:rsid w:val="002F422B"/>
    <w:rsid w:val="002F60FC"/>
    <w:rsid w:val="0030366A"/>
    <w:rsid w:val="00312CF3"/>
    <w:rsid w:val="00324A04"/>
    <w:rsid w:val="003255BA"/>
    <w:rsid w:val="003269A0"/>
    <w:rsid w:val="00332862"/>
    <w:rsid w:val="003404AB"/>
    <w:rsid w:val="00341D1A"/>
    <w:rsid w:val="00342B45"/>
    <w:rsid w:val="0034577D"/>
    <w:rsid w:val="003656AA"/>
    <w:rsid w:val="003706B0"/>
    <w:rsid w:val="00376487"/>
    <w:rsid w:val="00382E2D"/>
    <w:rsid w:val="003855EA"/>
    <w:rsid w:val="003905E7"/>
    <w:rsid w:val="003A2DBD"/>
    <w:rsid w:val="003A7A67"/>
    <w:rsid w:val="003B26EC"/>
    <w:rsid w:val="003C1B90"/>
    <w:rsid w:val="003C2EB4"/>
    <w:rsid w:val="003C705A"/>
    <w:rsid w:val="003C7389"/>
    <w:rsid w:val="003D1740"/>
    <w:rsid w:val="003D6F10"/>
    <w:rsid w:val="003F053D"/>
    <w:rsid w:val="003F1E31"/>
    <w:rsid w:val="00404671"/>
    <w:rsid w:val="00410541"/>
    <w:rsid w:val="00413396"/>
    <w:rsid w:val="00426B02"/>
    <w:rsid w:val="0042748E"/>
    <w:rsid w:val="004339E5"/>
    <w:rsid w:val="004459BA"/>
    <w:rsid w:val="00446EAE"/>
    <w:rsid w:val="00450B95"/>
    <w:rsid w:val="004515B5"/>
    <w:rsid w:val="0045273F"/>
    <w:rsid w:val="00452F11"/>
    <w:rsid w:val="0046787E"/>
    <w:rsid w:val="00472143"/>
    <w:rsid w:val="004824C0"/>
    <w:rsid w:val="004B3965"/>
    <w:rsid w:val="004B7FCF"/>
    <w:rsid w:val="004C15FD"/>
    <w:rsid w:val="004C256B"/>
    <w:rsid w:val="004C46A0"/>
    <w:rsid w:val="004D29E9"/>
    <w:rsid w:val="004D6B93"/>
    <w:rsid w:val="004D7F15"/>
    <w:rsid w:val="004F567F"/>
    <w:rsid w:val="004F6431"/>
    <w:rsid w:val="00502C80"/>
    <w:rsid w:val="00520BA0"/>
    <w:rsid w:val="005275F3"/>
    <w:rsid w:val="00540A9A"/>
    <w:rsid w:val="005421E8"/>
    <w:rsid w:val="00546071"/>
    <w:rsid w:val="0055647E"/>
    <w:rsid w:val="00571A96"/>
    <w:rsid w:val="00576C2A"/>
    <w:rsid w:val="00591E22"/>
    <w:rsid w:val="00591F4D"/>
    <w:rsid w:val="005970FB"/>
    <w:rsid w:val="005A1DD9"/>
    <w:rsid w:val="005A31DC"/>
    <w:rsid w:val="005B083A"/>
    <w:rsid w:val="005B343C"/>
    <w:rsid w:val="005B58FC"/>
    <w:rsid w:val="005B7D27"/>
    <w:rsid w:val="005C1BCD"/>
    <w:rsid w:val="005C63E5"/>
    <w:rsid w:val="005D1D1B"/>
    <w:rsid w:val="005D78EE"/>
    <w:rsid w:val="005E1FDC"/>
    <w:rsid w:val="005F39BE"/>
    <w:rsid w:val="00600B84"/>
    <w:rsid w:val="00604343"/>
    <w:rsid w:val="0060559E"/>
    <w:rsid w:val="006206A0"/>
    <w:rsid w:val="006226D0"/>
    <w:rsid w:val="0062290B"/>
    <w:rsid w:val="0062409B"/>
    <w:rsid w:val="00625641"/>
    <w:rsid w:val="0062659E"/>
    <w:rsid w:val="00626B3A"/>
    <w:rsid w:val="00640E57"/>
    <w:rsid w:val="00642E19"/>
    <w:rsid w:val="00643DB1"/>
    <w:rsid w:val="006441BF"/>
    <w:rsid w:val="00647306"/>
    <w:rsid w:val="00651139"/>
    <w:rsid w:val="00652BA5"/>
    <w:rsid w:val="0067732C"/>
    <w:rsid w:val="00681CDA"/>
    <w:rsid w:val="00683758"/>
    <w:rsid w:val="00693AE1"/>
    <w:rsid w:val="00697A16"/>
    <w:rsid w:val="006A725A"/>
    <w:rsid w:val="006B33C4"/>
    <w:rsid w:val="006B53BE"/>
    <w:rsid w:val="006C107D"/>
    <w:rsid w:val="006D12DE"/>
    <w:rsid w:val="006D6B27"/>
    <w:rsid w:val="00704D7F"/>
    <w:rsid w:val="00705AC4"/>
    <w:rsid w:val="00706691"/>
    <w:rsid w:val="00707E37"/>
    <w:rsid w:val="007250E3"/>
    <w:rsid w:val="00726F10"/>
    <w:rsid w:val="007275CA"/>
    <w:rsid w:val="00734427"/>
    <w:rsid w:val="00734430"/>
    <w:rsid w:val="00747A03"/>
    <w:rsid w:val="00772058"/>
    <w:rsid w:val="00776F0B"/>
    <w:rsid w:val="00780AC0"/>
    <w:rsid w:val="0078497D"/>
    <w:rsid w:val="00787CEB"/>
    <w:rsid w:val="00794034"/>
    <w:rsid w:val="00797A8F"/>
    <w:rsid w:val="007B208F"/>
    <w:rsid w:val="007B2DDB"/>
    <w:rsid w:val="007B60DB"/>
    <w:rsid w:val="007C7B7A"/>
    <w:rsid w:val="007D6966"/>
    <w:rsid w:val="007E2028"/>
    <w:rsid w:val="007E3A14"/>
    <w:rsid w:val="007E4962"/>
    <w:rsid w:val="007E7280"/>
    <w:rsid w:val="007F0D73"/>
    <w:rsid w:val="007F1649"/>
    <w:rsid w:val="007F2564"/>
    <w:rsid w:val="007F2CE2"/>
    <w:rsid w:val="00800E85"/>
    <w:rsid w:val="008274E9"/>
    <w:rsid w:val="00830B3B"/>
    <w:rsid w:val="00852A22"/>
    <w:rsid w:val="00854352"/>
    <w:rsid w:val="00856859"/>
    <w:rsid w:val="0086082F"/>
    <w:rsid w:val="00863FF5"/>
    <w:rsid w:val="0086654C"/>
    <w:rsid w:val="00867335"/>
    <w:rsid w:val="00872DB6"/>
    <w:rsid w:val="00883566"/>
    <w:rsid w:val="00883E27"/>
    <w:rsid w:val="00885B7B"/>
    <w:rsid w:val="00891FB4"/>
    <w:rsid w:val="0089291D"/>
    <w:rsid w:val="008A08A3"/>
    <w:rsid w:val="008B159E"/>
    <w:rsid w:val="008B3333"/>
    <w:rsid w:val="008B4993"/>
    <w:rsid w:val="008B6B49"/>
    <w:rsid w:val="008C2BFE"/>
    <w:rsid w:val="008D371F"/>
    <w:rsid w:val="008D49A9"/>
    <w:rsid w:val="008E72DD"/>
    <w:rsid w:val="008F4B4C"/>
    <w:rsid w:val="00900091"/>
    <w:rsid w:val="00905824"/>
    <w:rsid w:val="00906ED0"/>
    <w:rsid w:val="00906EE3"/>
    <w:rsid w:val="0092062B"/>
    <w:rsid w:val="00926197"/>
    <w:rsid w:val="00931D6E"/>
    <w:rsid w:val="009343DC"/>
    <w:rsid w:val="00941527"/>
    <w:rsid w:val="00944358"/>
    <w:rsid w:val="0096666D"/>
    <w:rsid w:val="00966ACC"/>
    <w:rsid w:val="0098200F"/>
    <w:rsid w:val="009877AC"/>
    <w:rsid w:val="00990D02"/>
    <w:rsid w:val="00992793"/>
    <w:rsid w:val="009B121C"/>
    <w:rsid w:val="009C1D4F"/>
    <w:rsid w:val="009F10C5"/>
    <w:rsid w:val="009F18B5"/>
    <w:rsid w:val="00A05D76"/>
    <w:rsid w:val="00A0670C"/>
    <w:rsid w:val="00A06920"/>
    <w:rsid w:val="00A177EA"/>
    <w:rsid w:val="00A214AA"/>
    <w:rsid w:val="00A32873"/>
    <w:rsid w:val="00A40643"/>
    <w:rsid w:val="00A467E6"/>
    <w:rsid w:val="00A50205"/>
    <w:rsid w:val="00A610CE"/>
    <w:rsid w:val="00A6357B"/>
    <w:rsid w:val="00A645AD"/>
    <w:rsid w:val="00A653D1"/>
    <w:rsid w:val="00A72567"/>
    <w:rsid w:val="00A777B9"/>
    <w:rsid w:val="00A80B35"/>
    <w:rsid w:val="00A85833"/>
    <w:rsid w:val="00A911C5"/>
    <w:rsid w:val="00A9149F"/>
    <w:rsid w:val="00A91B62"/>
    <w:rsid w:val="00AA769C"/>
    <w:rsid w:val="00AA7E95"/>
    <w:rsid w:val="00AB6878"/>
    <w:rsid w:val="00AC2F1E"/>
    <w:rsid w:val="00AD7C3B"/>
    <w:rsid w:val="00B008B9"/>
    <w:rsid w:val="00B06B4A"/>
    <w:rsid w:val="00B12A7F"/>
    <w:rsid w:val="00B1503D"/>
    <w:rsid w:val="00B17F4E"/>
    <w:rsid w:val="00B33F5E"/>
    <w:rsid w:val="00B453EF"/>
    <w:rsid w:val="00B46E7D"/>
    <w:rsid w:val="00B50852"/>
    <w:rsid w:val="00B54EA4"/>
    <w:rsid w:val="00B63C6A"/>
    <w:rsid w:val="00B661F6"/>
    <w:rsid w:val="00B84A20"/>
    <w:rsid w:val="00B944E8"/>
    <w:rsid w:val="00B94A67"/>
    <w:rsid w:val="00B9600E"/>
    <w:rsid w:val="00BA47A4"/>
    <w:rsid w:val="00BB488B"/>
    <w:rsid w:val="00BB6CD7"/>
    <w:rsid w:val="00BC30E2"/>
    <w:rsid w:val="00BC416D"/>
    <w:rsid w:val="00BC6DE9"/>
    <w:rsid w:val="00BE00A8"/>
    <w:rsid w:val="00BE02D0"/>
    <w:rsid w:val="00BE1767"/>
    <w:rsid w:val="00BE2CFA"/>
    <w:rsid w:val="00BF1C6B"/>
    <w:rsid w:val="00C20AD9"/>
    <w:rsid w:val="00C21CA0"/>
    <w:rsid w:val="00C22F74"/>
    <w:rsid w:val="00C24629"/>
    <w:rsid w:val="00C37CA3"/>
    <w:rsid w:val="00C5162A"/>
    <w:rsid w:val="00C5362B"/>
    <w:rsid w:val="00C61DA3"/>
    <w:rsid w:val="00C65A19"/>
    <w:rsid w:val="00C6725D"/>
    <w:rsid w:val="00C931EE"/>
    <w:rsid w:val="00CA0A9C"/>
    <w:rsid w:val="00CA33B7"/>
    <w:rsid w:val="00CB0A3A"/>
    <w:rsid w:val="00CB6183"/>
    <w:rsid w:val="00CB6F5F"/>
    <w:rsid w:val="00CC0376"/>
    <w:rsid w:val="00CD23A6"/>
    <w:rsid w:val="00CD48CA"/>
    <w:rsid w:val="00CD7D67"/>
    <w:rsid w:val="00CE430E"/>
    <w:rsid w:val="00CF2774"/>
    <w:rsid w:val="00D05535"/>
    <w:rsid w:val="00D06CB7"/>
    <w:rsid w:val="00D1221E"/>
    <w:rsid w:val="00D15105"/>
    <w:rsid w:val="00D168FD"/>
    <w:rsid w:val="00D1778A"/>
    <w:rsid w:val="00D3127A"/>
    <w:rsid w:val="00D4630D"/>
    <w:rsid w:val="00D56D57"/>
    <w:rsid w:val="00D65BD0"/>
    <w:rsid w:val="00D73A32"/>
    <w:rsid w:val="00D906A9"/>
    <w:rsid w:val="00D9300C"/>
    <w:rsid w:val="00D97601"/>
    <w:rsid w:val="00D9781E"/>
    <w:rsid w:val="00DA28F6"/>
    <w:rsid w:val="00DA3BC4"/>
    <w:rsid w:val="00DA65D8"/>
    <w:rsid w:val="00DC40E1"/>
    <w:rsid w:val="00DC72C4"/>
    <w:rsid w:val="00DD68F7"/>
    <w:rsid w:val="00DF1268"/>
    <w:rsid w:val="00E0221B"/>
    <w:rsid w:val="00E02234"/>
    <w:rsid w:val="00E04142"/>
    <w:rsid w:val="00E04636"/>
    <w:rsid w:val="00E07758"/>
    <w:rsid w:val="00E10C21"/>
    <w:rsid w:val="00E12D31"/>
    <w:rsid w:val="00E21A8A"/>
    <w:rsid w:val="00E25647"/>
    <w:rsid w:val="00E25EF4"/>
    <w:rsid w:val="00E260AE"/>
    <w:rsid w:val="00E277D3"/>
    <w:rsid w:val="00E3212D"/>
    <w:rsid w:val="00E33CAB"/>
    <w:rsid w:val="00E36248"/>
    <w:rsid w:val="00E41E74"/>
    <w:rsid w:val="00E426A3"/>
    <w:rsid w:val="00E46842"/>
    <w:rsid w:val="00E6741B"/>
    <w:rsid w:val="00E737CE"/>
    <w:rsid w:val="00EA471F"/>
    <w:rsid w:val="00EB18D7"/>
    <w:rsid w:val="00EB2281"/>
    <w:rsid w:val="00ED76E9"/>
    <w:rsid w:val="00EE2586"/>
    <w:rsid w:val="00EE3692"/>
    <w:rsid w:val="00EF16E7"/>
    <w:rsid w:val="00F007A6"/>
    <w:rsid w:val="00F00E9E"/>
    <w:rsid w:val="00F138E4"/>
    <w:rsid w:val="00F13CB3"/>
    <w:rsid w:val="00F17810"/>
    <w:rsid w:val="00F30635"/>
    <w:rsid w:val="00F30FAF"/>
    <w:rsid w:val="00F32E51"/>
    <w:rsid w:val="00F362A3"/>
    <w:rsid w:val="00F43C4F"/>
    <w:rsid w:val="00F45A6D"/>
    <w:rsid w:val="00F46CE9"/>
    <w:rsid w:val="00F47873"/>
    <w:rsid w:val="00F50DA4"/>
    <w:rsid w:val="00F52B5D"/>
    <w:rsid w:val="00F641FE"/>
    <w:rsid w:val="00F65379"/>
    <w:rsid w:val="00F85EC4"/>
    <w:rsid w:val="00F87194"/>
    <w:rsid w:val="00F9412D"/>
    <w:rsid w:val="00FA502E"/>
    <w:rsid w:val="00FA7D73"/>
    <w:rsid w:val="00FB3241"/>
    <w:rsid w:val="00FB3514"/>
    <w:rsid w:val="00FB52EE"/>
    <w:rsid w:val="00FB532E"/>
    <w:rsid w:val="00FC4D61"/>
    <w:rsid w:val="00FD4954"/>
    <w:rsid w:val="00FD77FD"/>
    <w:rsid w:val="00FE2CB6"/>
    <w:rsid w:val="00FE6A16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7CC04"/>
  <w15:chartTrackingRefBased/>
  <w15:docId w15:val="{3CF9A27A-457E-432D-9A42-EA459466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7A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AC9"/>
  </w:style>
  <w:style w:type="paragraph" w:styleId="Footer">
    <w:name w:val="footer"/>
    <w:basedOn w:val="Normal"/>
    <w:link w:val="FooterChar"/>
    <w:uiPriority w:val="99"/>
    <w:unhideWhenUsed/>
    <w:rsid w:val="000F7A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AC9"/>
  </w:style>
  <w:style w:type="character" w:styleId="CommentReference">
    <w:name w:val="annotation reference"/>
    <w:basedOn w:val="DefaultParagraphFont"/>
    <w:uiPriority w:val="99"/>
    <w:semiHidden/>
    <w:unhideWhenUsed/>
    <w:rsid w:val="00BE1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7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C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13CB3"/>
  </w:style>
  <w:style w:type="paragraph" w:customStyle="1" w:styleId="BasicParagraph">
    <w:name w:val="[Basic Paragraph]"/>
    <w:basedOn w:val="Normal"/>
    <w:uiPriority w:val="99"/>
    <w:rsid w:val="00885B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6654C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9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6d6863-a85d-4a14-ba5d-ada9e5b222dd">
      <UserInfo>
        <DisplayName>Lorraine Hamill</DisplayName>
        <AccountId>9</AccountId>
        <AccountType/>
      </UserInfo>
      <UserInfo>
        <DisplayName>Jacqueline McClintock</DisplayName>
        <AccountId>67</AccountId>
        <AccountType/>
      </UserInfo>
    </SharedWithUsers>
    <Date_x002f_Time xmlns="12479bdc-b58c-44ab-9f0f-fa5baefb3da2" xsi:nil="true"/>
    <lcf76f155ced4ddcb4097134ff3c332f xmlns="12479bdc-b58c-44ab-9f0f-fa5baefb3da2">
      <Terms xmlns="http://schemas.microsoft.com/office/infopath/2007/PartnerControls"/>
    </lcf76f155ced4ddcb4097134ff3c332f>
    <TaxCatchAll xmlns="806d6863-a85d-4a14-ba5d-ada9e5b222d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7" ma:contentTypeDescription="Create a new document." ma:contentTypeScope="" ma:versionID="0bd0b96d39a7edb68c59a4b86a4fb938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f78ddd02ca569a6086de957103db8ce3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25CB2-1692-4D16-A654-567899CA3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B53F6-88DB-4F5C-85D1-7F4D3753035E}">
  <ds:schemaRefs>
    <ds:schemaRef ds:uri="http://schemas.microsoft.com/office/2006/metadata/properties"/>
    <ds:schemaRef ds:uri="http://schemas.microsoft.com/office/infopath/2007/PartnerControls"/>
    <ds:schemaRef ds:uri="806d6863-a85d-4a14-ba5d-ada9e5b222dd"/>
    <ds:schemaRef ds:uri="12479bdc-b58c-44ab-9f0f-fa5baefb3da2"/>
  </ds:schemaRefs>
</ds:datastoreItem>
</file>

<file path=customXml/itemProps3.xml><?xml version="1.0" encoding="utf-8"?>
<ds:datastoreItem xmlns:ds="http://schemas.openxmlformats.org/officeDocument/2006/customXml" ds:itemID="{CA219AE6-9D18-4FAE-8D31-E34159E566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7265-316D-46F4-9322-90D94931AC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Equality Commission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Lorraine Hamill</cp:lastModifiedBy>
  <cp:revision>3</cp:revision>
  <cp:lastPrinted>2022-06-13T08:25:00Z</cp:lastPrinted>
  <dcterms:created xsi:type="dcterms:W3CDTF">2023-08-25T09:32:00Z</dcterms:created>
  <dcterms:modified xsi:type="dcterms:W3CDTF">2023-08-25T09:33:00Z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0x010100F41320E77E35C644A511CBC5C12B0A0B</vt:lpwstr>
  </property>
  <property fmtid="{D5CDD505-2E9C-101B-9397-08002B2CF9AE}" pid="3" name="MediaServiceImageTags">
    <vt:lpwstr/>
  </property>
</Properties>
</file>